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b/>
        </w:rPr>
        <w:t>GUATEMALA</w:t>
      </w:r>
    </w:p>
    <w:p>
      <w:pPr>
        <w:pStyle w:val="normal1"/>
        <w:jc w:val="center"/>
        <w:rPr>
          <w:rFonts w:ascii="Montserrat" w:hAnsi="Montserrat" w:eastAsia="Montserrat" w:cs="Montserrat"/>
          <w:b/>
        </w:rPr>
      </w:pPr>
      <w:r>
        <w:rPr>
          <w:rFonts w:eastAsia="Montserrat" w:cs="Montserrat" w:ascii="Montserrat" w:hAnsi="Montserrat"/>
          <w:b/>
        </w:rPr>
      </w:r>
    </w:p>
    <w:p>
      <w:pPr>
        <w:pStyle w:val="normal1"/>
        <w:jc w:val="center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</w:rPr>
        <w:t>Tu decoración, comida y disfraz: Motorola y moto ai llevan tu Halloween al siguiente nivel</w:t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En Guatemala, </w:t>
      </w:r>
      <w:r>
        <w:rPr>
          <w:rFonts w:eastAsia="Montserrat" w:cs="Montserrat" w:ascii="Montserrat" w:hAnsi="Montserrat"/>
          <w:b/>
          <w:sz w:val="22"/>
          <w:szCs w:val="22"/>
        </w:rPr>
        <w:t>Halloween</w:t>
      </w:r>
      <w:r>
        <w:rPr>
          <w:rFonts w:eastAsia="Montserrat" w:cs="Montserrat" w:ascii="Montserrat" w:hAnsi="Montserrat"/>
          <w:sz w:val="22"/>
          <w:szCs w:val="22"/>
        </w:rPr>
        <w:t xml:space="preserve"> es una de las celebraciones más divertidas del año: un momento para recordar, crear y compartir en comunidad. Este 2025, </w:t>
      </w:r>
      <w:r>
        <w:rPr>
          <w:rFonts w:eastAsia="Montserrat" w:cs="Montserrat" w:ascii="Montserrat" w:hAnsi="Montserrat"/>
          <w:b/>
          <w:sz w:val="22"/>
          <w:szCs w:val="22"/>
        </w:rPr>
        <w:t>Motorola</w:t>
      </w:r>
      <w:r>
        <w:rPr>
          <w:rFonts w:eastAsia="Montserrat" w:cs="Montserrat" w:ascii="Montserrat" w:hAnsi="Montserrat"/>
          <w:sz w:val="22"/>
          <w:szCs w:val="22"/>
        </w:rPr>
        <w:t xml:space="preserve"> y </w:t>
      </w:r>
      <w:r>
        <w:rPr>
          <w:rFonts w:eastAsia="Montserrat" w:cs="Montserrat" w:ascii="Montserrat" w:hAnsi="Montserrat"/>
          <w:b/>
          <w:i/>
          <w:sz w:val="22"/>
          <w:szCs w:val="22"/>
        </w:rPr>
        <w:t>moto ai</w:t>
      </w:r>
      <w:r>
        <w:rPr>
          <w:rFonts w:eastAsia="Montserrat" w:cs="Montserrat" w:ascii="Montserrat" w:hAnsi="Montserrat"/>
          <w:sz w:val="22"/>
          <w:szCs w:val="22"/>
        </w:rPr>
        <w:t xml:space="preserve"> se convierten en tus aliados creativos en cada detalle del </w:t>
      </w:r>
      <w:r>
        <w:rPr>
          <w:rFonts w:eastAsia="Montserrat" w:cs="Montserrat" w:ascii="Montserrat" w:hAnsi="Montserrat"/>
          <w:b/>
          <w:sz w:val="22"/>
          <w:szCs w:val="22"/>
        </w:rPr>
        <w:t>Día de las Brujas</w:t>
      </w:r>
      <w:r>
        <w:rPr>
          <w:rFonts w:eastAsia="Montserrat" w:cs="Montserrat" w:ascii="Montserrat" w:hAnsi="Montserrat"/>
          <w:sz w:val="22"/>
          <w:szCs w:val="22"/>
        </w:rPr>
        <w:t xml:space="preserve">, gracias al sistema de inteligencia artificial integrado en la familia </w:t>
      </w:r>
      <w:hyperlink r:id="rId2">
        <w:r>
          <w:rPr>
            <w:rStyle w:val="Style9"/>
            <w:rFonts w:eastAsia="Montserrat" w:cs="Montserrat" w:ascii="Montserrat" w:hAnsi="Montserrat"/>
            <w:b/>
            <w:i/>
            <w:color w:val="1155CC"/>
            <w:sz w:val="22"/>
            <w:szCs w:val="22"/>
            <w:u w:val="single"/>
          </w:rPr>
          <w:t>motorola edge 60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y </w:t>
      </w:r>
      <w:hyperlink r:id="rId3">
        <w:r>
          <w:rPr>
            <w:rStyle w:val="Style9"/>
            <w:rFonts w:eastAsia="Montserrat" w:cs="Montserrat" w:ascii="Montserrat" w:hAnsi="Montserrat"/>
            <w:b/>
            <w:i/>
            <w:color w:val="1155CC"/>
            <w:sz w:val="22"/>
            <w:szCs w:val="22"/>
            <w:u w:val="single"/>
          </w:rPr>
          <w:t>razr 60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, que </w:t>
      </w:r>
      <w:r>
        <w:rPr>
          <w:rFonts w:eastAsia="Montserrat" w:cs="Montserrat" w:ascii="Montserrat" w:hAnsi="Montserrat"/>
          <w:b/>
          <w:sz w:val="22"/>
          <w:szCs w:val="22"/>
        </w:rPr>
        <w:t>transforma tu celular en un verdadero asistente para planear, cocinar, decorar y capturar cada momento</w:t>
      </w:r>
      <w:r>
        <w:rPr>
          <w:rFonts w:eastAsia="Montserrat" w:cs="Montserrat" w:ascii="Montserrat" w:hAnsi="Montserrat"/>
          <w:sz w:val="22"/>
          <w:szCs w:val="22"/>
        </w:rPr>
        <w:t>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Lo que debes saber: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moto ai</w:t>
      </w:r>
      <w:r>
        <w:rPr>
          <w:rFonts w:eastAsia="Montserrat" w:cs="Montserrat" w:ascii="Montserrat" w:hAnsi="Montserrat"/>
          <w:sz w:val="22"/>
          <w:szCs w:val="22"/>
        </w:rPr>
        <w:t xml:space="preserve"> organiza recetas, convierte medidas y sugiere variaciones personalizadas</w:t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Image Studio</w:t>
      </w:r>
      <w:r>
        <w:rPr>
          <w:rFonts w:eastAsia="Montserrat" w:cs="Montserrat" w:ascii="Montserrat" w:hAnsi="Montserrat"/>
          <w:sz w:val="22"/>
          <w:szCs w:val="22"/>
        </w:rPr>
        <w:t xml:space="preserve"> transforma un boceto en ilustraciones listas para decoración o disfraces</w:t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i/>
          <w:sz w:val="22"/>
          <w:szCs w:val="22"/>
        </w:rPr>
        <w:t>Playlist Studio</w:t>
      </w:r>
      <w:r>
        <w:rPr>
          <w:rFonts w:eastAsia="Montserrat" w:cs="Montserrat" w:ascii="Montserrat" w:hAnsi="Montserrat"/>
          <w:sz w:val="22"/>
          <w:szCs w:val="22"/>
        </w:rPr>
        <w:t xml:space="preserve"> crea música temática para ambientar tu fiesta</w:t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El </w:t>
      </w:r>
      <w:r>
        <w:rPr>
          <w:rFonts w:eastAsia="Montserrat" w:cs="Montserrat" w:ascii="Montserrat" w:hAnsi="Montserrat"/>
          <w:b/>
          <w:sz w:val="22"/>
          <w:szCs w:val="22"/>
        </w:rPr>
        <w:t>control por voz</w:t>
      </w:r>
      <w:r>
        <w:rPr>
          <w:rFonts w:eastAsia="Montserrat" w:cs="Montserrat" w:ascii="Montserrat" w:hAnsi="Montserrat"/>
          <w:sz w:val="22"/>
          <w:szCs w:val="22"/>
        </w:rPr>
        <w:t xml:space="preserve"> funciona incluso con ruido y sin tocar el teléfono</w:t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Las cámaras de la familia </w:t>
      </w:r>
      <w:r>
        <w:rPr>
          <w:rFonts w:eastAsia="Montserrat" w:cs="Montserrat" w:ascii="Montserrat" w:hAnsi="Montserrat"/>
          <w:i/>
          <w:sz w:val="22"/>
          <w:szCs w:val="22"/>
        </w:rPr>
        <w:t>motorola edge 60</w:t>
      </w:r>
      <w:r>
        <w:rPr>
          <w:rFonts w:eastAsia="Montserrat" w:cs="Montserrat" w:ascii="Montserrat" w:hAnsi="Montserrat"/>
          <w:sz w:val="22"/>
          <w:szCs w:val="22"/>
        </w:rPr>
        <w:t xml:space="preserve"> c</w:t>
      </w:r>
      <w:r>
        <w:rPr>
          <w:rFonts w:eastAsia="Montserrat" w:cs="Montserrat" w:ascii="Montserrat" w:hAnsi="Montserrat"/>
          <w:b/>
          <w:sz w:val="22"/>
          <w:szCs w:val="22"/>
        </w:rPr>
        <w:t>apturan colores reales y detalles con IA</w:t>
      </w:r>
    </w:p>
    <w:p>
      <w:pPr>
        <w:pStyle w:val="normal1"/>
        <w:numPr>
          <w:ilvl w:val="0"/>
          <w:numId w:val="1"/>
        </w:numPr>
        <w:ind w:hanging="360" w:start="720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Con </w:t>
      </w:r>
      <w:r>
        <w:rPr>
          <w:rFonts w:eastAsia="Montserrat" w:cs="Montserrat" w:ascii="Montserrat" w:hAnsi="Montserrat"/>
          <w:b/>
          <w:sz w:val="22"/>
          <w:szCs w:val="22"/>
        </w:rPr>
        <w:t>TurboPower</w:t>
      </w:r>
      <w:r>
        <w:rPr>
          <w:rFonts w:eastAsia="Montserrat" w:cs="Montserrat" w:ascii="Montserrat" w:hAnsi="Montserrat"/>
          <w:sz w:val="22"/>
          <w:szCs w:val="22"/>
        </w:rPr>
        <w:t>™, seis minutos de carga dan energía para todo el día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Dulces monstruosos y más: deja que moto ai sea tu aliado en la cocina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Cada fiesta tiene una historia, y la tecnología puede ayudarte a escribir la tuya. Con </w:t>
      </w:r>
      <w:hyperlink r:id="rId4">
        <w:r>
          <w:rPr>
            <w:rStyle w:val="Style9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 ai</w:t>
        </w:r>
      </w:hyperlink>
      <w:hyperlink r:id="rId5">
        <w:r>
          <w:rPr>
            <w:rStyle w:val="Style9"/>
            <w:rFonts w:eastAsia="Montserrat" w:cs="Montserrat" w:ascii="Montserrat" w:hAnsi="Montserrat"/>
            <w:color w:val="000080"/>
            <w:sz w:val="22"/>
            <w:szCs w:val="22"/>
            <w:u w:val="single"/>
          </w:rPr>
          <w:t>,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puedes </w:t>
      </w:r>
      <w:r>
        <w:rPr>
          <w:rFonts w:eastAsia="Montserrat" w:cs="Montserrat" w:ascii="Montserrat" w:hAnsi="Montserrat"/>
          <w:b/>
          <w:sz w:val="22"/>
          <w:szCs w:val="22"/>
        </w:rPr>
        <w:t>crear recetas</w:t>
      </w:r>
      <w:r>
        <w:rPr>
          <w:rFonts w:eastAsia="Montserrat" w:cs="Montserrat" w:ascii="Montserrat" w:hAnsi="Montserrat"/>
          <w:sz w:val="22"/>
          <w:szCs w:val="22"/>
        </w:rPr>
        <w:t xml:space="preserve"> para preparar galletas o dulces temáticos, </w:t>
      </w:r>
      <w:r>
        <w:rPr>
          <w:rFonts w:eastAsia="Montserrat" w:cs="Montserrat" w:ascii="Montserrat" w:hAnsi="Montserrat"/>
          <w:b/>
          <w:sz w:val="22"/>
          <w:szCs w:val="22"/>
        </w:rPr>
        <w:t>generar listas de ingredientes</w:t>
      </w:r>
      <w:r>
        <w:rPr>
          <w:rFonts w:eastAsia="Montserrat" w:cs="Montserrat" w:ascii="Montserrat" w:hAnsi="Montserrat"/>
          <w:sz w:val="22"/>
          <w:szCs w:val="22"/>
        </w:rPr>
        <w:t xml:space="preserve"> al instante, </w:t>
      </w:r>
      <w:r>
        <w:rPr>
          <w:rFonts w:eastAsia="Montserrat" w:cs="Montserrat" w:ascii="Montserrat" w:hAnsi="Montserrat"/>
          <w:b/>
          <w:sz w:val="22"/>
          <w:szCs w:val="22"/>
        </w:rPr>
        <w:t>convertir medidas</w:t>
      </w:r>
      <w:r>
        <w:rPr>
          <w:rFonts w:eastAsia="Montserrat" w:cs="Montserrat" w:ascii="Montserrat" w:hAnsi="Montserrat"/>
          <w:sz w:val="22"/>
          <w:szCs w:val="22"/>
        </w:rPr>
        <w:t xml:space="preserve">, </w:t>
      </w:r>
      <w:r>
        <w:rPr>
          <w:rFonts w:eastAsia="Montserrat" w:cs="Montserrat" w:ascii="Montserrat" w:hAnsi="Montserrat"/>
          <w:b/>
          <w:sz w:val="22"/>
          <w:szCs w:val="22"/>
        </w:rPr>
        <w:t>sugerir sabores alternativos</w:t>
      </w:r>
      <w:r>
        <w:rPr>
          <w:rFonts w:eastAsia="Montserrat" w:cs="Montserrat" w:ascii="Montserrat" w:hAnsi="Montserrat"/>
          <w:sz w:val="22"/>
          <w:szCs w:val="22"/>
        </w:rPr>
        <w:t xml:space="preserve"> o pedir </w:t>
      </w:r>
      <w:r>
        <w:rPr>
          <w:rFonts w:eastAsia="Montserrat" w:cs="Montserrat" w:ascii="Montserrat" w:hAnsi="Montserrat"/>
          <w:b/>
          <w:sz w:val="22"/>
          <w:szCs w:val="22"/>
        </w:rPr>
        <w:t>variaciones personalizadas</w:t>
      </w:r>
      <w:r>
        <w:rPr>
          <w:rFonts w:eastAsia="Montserrat" w:cs="Montserrat" w:ascii="Montserrat" w:hAnsi="Montserrat"/>
          <w:sz w:val="22"/>
          <w:szCs w:val="22"/>
        </w:rPr>
        <w:t>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Image Studio: convierte un boceto en decoración o disfraz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El nuevo </w:t>
      </w:r>
      <w:r>
        <w:rPr>
          <w:rFonts w:eastAsia="Montserrat" w:cs="Montserrat" w:ascii="Montserrat" w:hAnsi="Montserrat"/>
          <w:b/>
          <w:i/>
          <w:sz w:val="22"/>
          <w:szCs w:val="22"/>
        </w:rPr>
        <w:t>Image Studio</w:t>
      </w:r>
      <w:r>
        <w:rPr>
          <w:rFonts w:eastAsia="Montserrat" w:cs="Montserrat" w:ascii="Montserrat" w:hAnsi="Montserrat"/>
          <w:sz w:val="22"/>
          <w:szCs w:val="22"/>
        </w:rPr>
        <w:t xml:space="preserve"> con la función </w:t>
      </w:r>
      <w:r>
        <w:rPr>
          <w:rFonts w:eastAsia="Montserrat" w:cs="Montserrat" w:ascii="Montserrat" w:hAnsi="Montserrat"/>
          <w:b/>
          <w:sz w:val="22"/>
          <w:szCs w:val="22"/>
        </w:rPr>
        <w:t>Bosquejo a Imagen</w:t>
      </w:r>
      <w:r>
        <w:rPr>
          <w:rFonts w:eastAsia="Montserrat" w:cs="Montserrat" w:ascii="Montserrat" w:hAnsi="Montserrat"/>
          <w:sz w:val="22"/>
          <w:szCs w:val="22"/>
        </w:rPr>
        <w:t xml:space="preserve"> te permite </w:t>
      </w:r>
      <w:r>
        <w:rPr>
          <w:rFonts w:eastAsia="Montserrat" w:cs="Montserrat" w:ascii="Montserrat" w:hAnsi="Montserrat"/>
          <w:b/>
          <w:sz w:val="22"/>
          <w:szCs w:val="22"/>
        </w:rPr>
        <w:t>transformar ideas en ilustraciones</w:t>
      </w:r>
      <w:r>
        <w:rPr>
          <w:rFonts w:eastAsia="Montserrat" w:cs="Montserrat" w:ascii="Montserrat" w:hAnsi="Montserrat"/>
          <w:sz w:val="22"/>
          <w:szCs w:val="22"/>
        </w:rPr>
        <w:t xml:space="preserve">. Solo basta dibujar una calabaza, una catrina o un murciélago y la </w:t>
      </w:r>
      <w:r>
        <w:rPr>
          <w:rFonts w:eastAsia="Montserrat" w:cs="Montserrat" w:ascii="Montserrat" w:hAnsi="Montserrat"/>
          <w:b/>
          <w:sz w:val="22"/>
          <w:szCs w:val="22"/>
        </w:rPr>
        <w:t>IA generará una imagen llena de color y detalle en el estilo de dibujo que prefieras</w:t>
      </w:r>
      <w:r>
        <w:rPr>
          <w:rFonts w:eastAsia="Montserrat" w:cs="Montserrat" w:ascii="Montserrat" w:hAnsi="Montserrat"/>
          <w:sz w:val="22"/>
          <w:szCs w:val="22"/>
        </w:rPr>
        <w:t>. Perfecto para crear decoración personalizada, diseñar disfraces o compartir tu creatividad con amigos y familiares.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Además, </w:t>
      </w:r>
      <w:r>
        <w:rPr>
          <w:rFonts w:eastAsia="Montserrat" w:cs="Montserrat" w:ascii="Montserrat" w:hAnsi="Montserrat"/>
          <w:b/>
          <w:i/>
          <w:sz w:val="22"/>
          <w:szCs w:val="22"/>
        </w:rPr>
        <w:t>Playlist Studio</w:t>
      </w:r>
      <w:r>
        <w:rPr>
          <w:rFonts w:eastAsia="Montserrat" w:cs="Montserrat" w:ascii="Montserrat" w:hAnsi="Montserrat"/>
          <w:sz w:val="22"/>
          <w:szCs w:val="22"/>
        </w:rPr>
        <w:t xml:space="preserve"> te ayuda a g</w:t>
      </w:r>
      <w:r>
        <w:rPr>
          <w:rFonts w:eastAsia="Montserrat" w:cs="Montserrat" w:ascii="Montserrat" w:hAnsi="Montserrat"/>
          <w:b/>
          <w:sz w:val="22"/>
          <w:szCs w:val="22"/>
        </w:rPr>
        <w:t>enerar una playlist temática para ambientar la fiesta</w:t>
      </w:r>
      <w:r>
        <w:rPr>
          <w:rFonts w:eastAsia="Montserrat" w:cs="Montserrat" w:ascii="Montserrat" w:hAnsi="Montserrat"/>
          <w:sz w:val="22"/>
          <w:szCs w:val="22"/>
        </w:rPr>
        <w:t xml:space="preserve">, </w:t>
      </w:r>
      <w:r>
        <w:rPr>
          <w:rFonts w:eastAsia="Montserrat" w:cs="Montserrat" w:ascii="Montserrat" w:hAnsi="Montserrat"/>
          <w:b/>
          <w:sz w:val="22"/>
          <w:szCs w:val="22"/>
        </w:rPr>
        <w:t>crear un fondo de pantalla alusivo</w:t>
      </w:r>
      <w:r>
        <w:rPr>
          <w:rFonts w:eastAsia="Montserrat" w:cs="Montserrat" w:ascii="Montserrat" w:hAnsi="Montserrat"/>
          <w:sz w:val="22"/>
          <w:szCs w:val="22"/>
        </w:rPr>
        <w:t xml:space="preserve"> a Halloween o incluso </w:t>
      </w:r>
      <w:r>
        <w:rPr>
          <w:rFonts w:eastAsia="Montserrat" w:cs="Montserrat" w:ascii="Montserrat" w:hAnsi="Montserrat"/>
          <w:b/>
          <w:sz w:val="22"/>
          <w:szCs w:val="22"/>
        </w:rPr>
        <w:t>tomar fotos manos libres</w:t>
      </w:r>
      <w:r>
        <w:rPr>
          <w:rFonts w:eastAsia="Montserrat" w:cs="Montserrat" w:ascii="Montserrat" w:hAnsi="Montserrat"/>
          <w:sz w:val="22"/>
          <w:szCs w:val="22"/>
        </w:rPr>
        <w:t xml:space="preserve"> mientras preparas la decoración o te disfrazas.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  <w:t>Aunque tengas las manos en la masa, la IA te escucha</w:t>
      </w:r>
    </w:p>
    <w:p>
      <w:pPr>
        <w:pStyle w:val="normal1"/>
        <w:rPr>
          <w:rFonts w:ascii="Montserrat" w:hAnsi="Montserrat" w:eastAsia="Montserrat" w:cs="Montserrat"/>
          <w:b/>
          <w:sz w:val="24"/>
          <w:szCs w:val="24"/>
        </w:rPr>
      </w:pPr>
      <w:r>
        <w:rPr>
          <w:rFonts w:eastAsia="Montserrat" w:cs="Montserrat" w:ascii="Montserrat" w:hAnsi="Montserrat"/>
          <w:b/>
          <w:sz w:val="24"/>
          <w:szCs w:val="24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Con la familia </w:t>
      </w:r>
      <w:hyperlink r:id="rId6">
        <w:r>
          <w:rPr>
            <w:rStyle w:val="Style9"/>
            <w:rFonts w:eastAsia="Montserrat" w:cs="Montserrat" w:ascii="Montserrat" w:hAnsi="Montserrat"/>
            <w:b/>
            <w:i/>
            <w:color w:val="000080"/>
            <w:sz w:val="22"/>
            <w:szCs w:val="22"/>
            <w:u w:val="single"/>
          </w:rPr>
          <w:t>motorola edge 60</w:t>
        </w:r>
      </w:hyperlink>
      <w:hyperlink r:id="rId7">
        <w:r>
          <w:rPr>
            <w:rStyle w:val="Style9"/>
            <w:rFonts w:eastAsia="Montserrat" w:cs="Montserrat" w:ascii="Montserrat" w:hAnsi="Montserrat"/>
            <w:color w:val="000080"/>
            <w:sz w:val="22"/>
            <w:szCs w:val="22"/>
            <w:u w:val="single"/>
          </w:rPr>
          <w:t>, la inteligencia artificial entiende tus comandos de voz</w:t>
        </w:r>
      </w:hyperlink>
      <w:r>
        <w:rPr>
          <w:rFonts w:eastAsia="Montserrat" w:cs="Montserrat" w:ascii="Montserrat" w:hAnsi="Montserrat"/>
          <w:sz w:val="22"/>
          <w:szCs w:val="22"/>
        </w:rPr>
        <w:t xml:space="preserve"> incluso con ruido de fondo y responde al instante. Mientras cocinas, puedes pedir que convierta “una taza de harina” en gramos o que te lea el </w:t>
      </w:r>
      <w:r>
        <w:rPr>
          <w:rFonts w:eastAsia="Montserrat" w:cs="Montserrat" w:ascii="Montserrat" w:hAnsi="Montserrat"/>
          <w:b/>
          <w:sz w:val="22"/>
          <w:szCs w:val="22"/>
        </w:rPr>
        <w:t>siguiente paso de la receta sin tocar la pantalla</w:t>
      </w:r>
      <w:r>
        <w:rPr>
          <w:rFonts w:eastAsia="Montserrat" w:cs="Montserrat" w:ascii="Montserrat" w:hAnsi="Montserrat"/>
          <w:sz w:val="22"/>
          <w:szCs w:val="22"/>
        </w:rPr>
        <w:t>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 pantalla brillante y colorida permite seguir tutoriales bajo luz intensa, y cada foto —de tus postres, decoraciones o fotos grupales— ofrece </w:t>
      </w:r>
      <w:r>
        <w:rPr>
          <w:rFonts w:eastAsia="Montserrat" w:cs="Montserrat" w:ascii="Montserrat" w:hAnsi="Montserrat"/>
          <w:b/>
          <w:sz w:val="22"/>
          <w:szCs w:val="22"/>
        </w:rPr>
        <w:t>colores fieles y tonos de piel naturales.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  <w:t>Celebra, crea y captura cada detalle con energía para todo el día</w:t>
      </w:r>
    </w:p>
    <w:p>
      <w:pPr>
        <w:pStyle w:val="normal1"/>
        <w:rPr>
          <w:rFonts w:ascii="Montserrat" w:hAnsi="Montserrat" w:eastAsia="Montserrat" w:cs="Montserrat"/>
          <w:b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La </w:t>
      </w:r>
      <w:hyperlink r:id="rId8">
        <w:r>
          <w:rPr>
            <w:rStyle w:val="Style9"/>
            <w:rFonts w:eastAsia="Montserrat" w:cs="Montserrat" w:ascii="Montserrat" w:hAnsi="Montserrat"/>
            <w:color w:val="1155CC"/>
            <w:sz w:val="22"/>
            <w:szCs w:val="22"/>
            <w:u w:val="single"/>
          </w:rPr>
          <w:t xml:space="preserve">familia </w:t>
        </w:r>
      </w:hyperlink>
      <w:hyperlink r:id="rId9">
        <w:r>
          <w:rPr>
            <w:rStyle w:val="Style9"/>
            <w:rFonts w:eastAsia="Montserrat" w:cs="Montserrat" w:ascii="Montserrat" w:hAnsi="Montserrat"/>
            <w:b/>
            <w:i/>
            <w:color w:val="1155CC"/>
            <w:sz w:val="22"/>
            <w:szCs w:val="22"/>
            <w:u w:val="single"/>
          </w:rPr>
          <w:t>motorola edge 60</w:t>
        </w:r>
      </w:hyperlink>
      <w:r>
        <w:rPr>
          <w:rFonts w:eastAsia="Montserrat" w:cs="Montserrat" w:ascii="Montserrat" w:hAnsi="Montserrat"/>
          <w:b/>
          <w:sz w:val="22"/>
          <w:szCs w:val="22"/>
        </w:rPr>
        <w:t xml:space="preserve"> </w:t>
      </w:r>
      <w:r>
        <w:rPr>
          <w:rFonts w:eastAsia="Montserrat" w:cs="Montserrat" w:ascii="Montserrat" w:hAnsi="Montserrat"/>
          <w:sz w:val="22"/>
          <w:szCs w:val="22"/>
        </w:rPr>
        <w:t xml:space="preserve">te ayuda a </w:t>
      </w:r>
      <w:r>
        <w:rPr>
          <w:rFonts w:eastAsia="Montserrat" w:cs="Montserrat" w:ascii="Montserrat" w:hAnsi="Montserrat"/>
          <w:b/>
          <w:sz w:val="22"/>
          <w:szCs w:val="22"/>
        </w:rPr>
        <w:t>capturar el espíritu de Halloween con imágenes vibrantes</w:t>
      </w:r>
      <w:r>
        <w:rPr>
          <w:rFonts w:eastAsia="Montserrat" w:cs="Montserrat" w:ascii="Montserrat" w:hAnsi="Montserrat"/>
          <w:sz w:val="22"/>
          <w:szCs w:val="22"/>
        </w:rPr>
        <w:t xml:space="preserve">, resaltando desde la textura hasta los tonos de los disfraces escalofriantes. Gracias a sus </w:t>
      </w:r>
      <w:r>
        <w:rPr>
          <w:rFonts w:eastAsia="Montserrat" w:cs="Montserrat" w:ascii="Montserrat" w:hAnsi="Montserrat"/>
          <w:b/>
          <w:sz w:val="22"/>
          <w:szCs w:val="22"/>
        </w:rPr>
        <w:t>cámaras potenciadas por IA</w:t>
      </w:r>
      <w:r>
        <w:rPr>
          <w:rFonts w:eastAsia="Montserrat" w:cs="Montserrat" w:ascii="Montserrat" w:hAnsi="Montserrat"/>
          <w:sz w:val="22"/>
          <w:szCs w:val="22"/>
        </w:rPr>
        <w:t>, cada toma conserva los matices únicos de esta tradición.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  <w:t xml:space="preserve">Y si la inspiración te impulsa a preparar más contenido, la carga rápida </w:t>
      </w:r>
      <w:r>
        <w:rPr>
          <w:rFonts w:eastAsia="Montserrat" w:cs="Montserrat" w:ascii="Montserrat" w:hAnsi="Montserrat"/>
          <w:b/>
          <w:sz w:val="22"/>
          <w:szCs w:val="22"/>
        </w:rPr>
        <w:t>TurboPower™</w:t>
      </w:r>
      <w:r>
        <w:rPr>
          <w:rFonts w:eastAsia="Montserrat" w:cs="Montserrat" w:ascii="Montserrat" w:hAnsi="Montserrat"/>
          <w:sz w:val="22"/>
          <w:szCs w:val="22"/>
        </w:rPr>
        <w:t xml:space="preserve"> te da </w:t>
      </w:r>
      <w:r>
        <w:rPr>
          <w:rFonts w:eastAsia="Montserrat" w:cs="Montserrat" w:ascii="Montserrat" w:hAnsi="Montserrat"/>
          <w:b/>
          <w:sz w:val="22"/>
          <w:szCs w:val="22"/>
        </w:rPr>
        <w:t>energía para todo el día en apenas seis minutos</w:t>
      </w:r>
      <w:r>
        <w:rPr>
          <w:rFonts w:eastAsia="Montserrat" w:cs="Montserrat" w:ascii="Montserrat" w:hAnsi="Montserrat"/>
          <w:sz w:val="22"/>
          <w:szCs w:val="22"/>
        </w:rPr>
        <w:t>. Ideal para quienes viven Halloween como un maratón creativo lleno de fotos, disfraces y momentos compartidos.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b/>
          <w:sz w:val="22"/>
          <w:szCs w:val="22"/>
        </w:rPr>
        <w:t>Halloween</w:t>
      </w:r>
      <w:r>
        <w:rPr>
          <w:rFonts w:eastAsia="Montserrat" w:cs="Montserrat" w:ascii="Montserrat" w:hAnsi="Montserrat"/>
          <w:sz w:val="22"/>
          <w:szCs w:val="22"/>
        </w:rPr>
        <w:t xml:space="preserve"> es la excusa perfecta para celebrar, crear y compartir. Con </w:t>
      </w:r>
      <w:r>
        <w:rPr>
          <w:rFonts w:eastAsia="Montserrat" w:cs="Montserrat" w:ascii="Montserrat" w:hAnsi="Montserrat"/>
          <w:b/>
          <w:sz w:val="22"/>
          <w:szCs w:val="22"/>
        </w:rPr>
        <w:t>Motorola</w:t>
      </w:r>
      <w:r>
        <w:rPr>
          <w:rFonts w:eastAsia="Montserrat" w:cs="Montserrat" w:ascii="Montserrat" w:hAnsi="Montserrat"/>
          <w:sz w:val="22"/>
          <w:szCs w:val="22"/>
        </w:rPr>
        <w:t>, la innovación se integra a nuestras costumbres, haciendo que las tradiciones cobren vida de una forma más práctica, colorida y original.</w:t>
      </w:r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p>
      <w:pPr>
        <w:pStyle w:val="normal1"/>
        <w:spacing w:lineRule="auto" w:line="240" w:before="240" w:after="240"/>
        <w:jc w:val="both"/>
        <w:rPr>
          <w:rFonts w:ascii="Montserrat" w:hAnsi="Montserrat" w:eastAsia="Montserrat" w:cs="Montserrat"/>
          <w:sz w:val="18"/>
          <w:szCs w:val="18"/>
        </w:rPr>
      </w:pPr>
      <w:r>
        <w:rPr>
          <w:rFonts w:eastAsia="Montserrat" w:cs="Montserrat" w:ascii="Montserrat" w:hAnsi="Montserrat"/>
          <w:b/>
          <w:color w:val="242424"/>
          <w:sz w:val="18"/>
          <w:szCs w:val="18"/>
          <w:highlight w:val="white"/>
        </w:rPr>
        <w:t>ACERCA DE MOTOROLA</w:t>
      </w:r>
    </w:p>
    <w:p>
      <w:pPr>
        <w:pStyle w:val="normal1"/>
        <w:shd w:val="clear" w:fill="FFFFFF"/>
        <w:rPr>
          <w:rFonts w:ascii="Montserrat" w:hAnsi="Montserrat" w:eastAsia="Montserrat" w:cs="Montserrat"/>
          <w:color w:val="242424"/>
          <w:sz w:val="16"/>
          <w:szCs w:val="16"/>
          <w:highlight w:val="white"/>
        </w:rPr>
      </w:pPr>
      <w:r>
        <w:rPr>
          <w:rFonts w:eastAsia="Montserrat" w:cs="Montserrat" w:ascii="Montserrat" w:hAnsi="Montserrat"/>
          <w:color w:val="242424"/>
          <w:sz w:val="16"/>
          <w:szCs w:val="16"/>
          <w:highlight w:val="white"/>
        </w:rPr>
        <w:t xml:space="preserve">Motorola Mobility LLC fue adquirida por Lenovo Group Holdings en 2014. Motorola Mobility es una subsidiaria propiedad de Lenovo, y es responsable por el diseño y la fabricación de todos los teléfonos y soluciones móviles de las marcas Moto y Motorola. Para obtener más información, visite </w:t>
      </w:r>
      <w:hyperlink r:id="rId10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highlight w:val="white"/>
            <w:u w:val="single"/>
          </w:rPr>
          <w:t>https://www.lenovo.com</w:t>
        </w:r>
      </w:hyperlink>
      <w:r>
        <w:rPr>
          <w:rFonts w:eastAsia="Montserrat" w:cs="Montserrat" w:ascii="Montserrat" w:hAnsi="Montserrat"/>
          <w:color w:val="242424"/>
          <w:sz w:val="16"/>
          <w:szCs w:val="16"/>
          <w:highlight w:val="white"/>
        </w:rPr>
        <w:t xml:space="preserve"> y lea las últimas noticias en nuestro </w:t>
      </w:r>
      <w:hyperlink r:id="rId11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highlight w:val="white"/>
            <w:u w:val="single"/>
          </w:rPr>
          <w:t>StoryHub</w:t>
        </w:r>
      </w:hyperlink>
      <w:r>
        <w:rPr>
          <w:rFonts w:eastAsia="Montserrat" w:cs="Montserrat" w:ascii="Montserrat" w:hAnsi="Montserrat"/>
          <w:color w:val="242424"/>
          <w:sz w:val="16"/>
          <w:szCs w:val="16"/>
          <w:highlight w:val="white"/>
        </w:rPr>
        <w:t xml:space="preserve"> y el </w:t>
      </w:r>
      <w:hyperlink r:id="rId12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highlight w:val="white"/>
            <w:u w:val="single"/>
          </w:rPr>
          <w:t>Motorola Global Blog</w:t>
        </w:r>
      </w:hyperlink>
      <w:r>
        <w:rPr>
          <w:rFonts w:eastAsia="Montserrat" w:cs="Montserrat" w:ascii="Montserrat" w:hAnsi="Montserrat"/>
          <w:color w:val="242424"/>
          <w:sz w:val="16"/>
          <w:szCs w:val="16"/>
          <w:highlight w:val="white"/>
        </w:rPr>
        <w:t>.</w:t>
      </w:r>
    </w:p>
    <w:p>
      <w:pPr>
        <w:pStyle w:val="normal1"/>
        <w:shd w:val="clear" w:fill="FFFFFF"/>
        <w:rPr>
          <w:rFonts w:ascii="Montserrat" w:hAnsi="Montserrat" w:eastAsia="Montserrat" w:cs="Montserrat"/>
          <w:sz w:val="18"/>
          <w:szCs w:val="18"/>
        </w:rPr>
      </w:pPr>
      <w:r>
        <w:rPr>
          <w:rFonts w:eastAsia="Montserrat" w:cs="Montserrat" w:ascii="Montserrat" w:hAnsi="Montserrat"/>
          <w:sz w:val="18"/>
          <w:szCs w:val="18"/>
        </w:rPr>
      </w:r>
    </w:p>
    <w:p>
      <w:pPr>
        <w:pStyle w:val="normal1"/>
        <w:shd w:val="clear" w:fill="FFFFFF"/>
        <w:rPr>
          <w:rFonts w:ascii="Montserrat" w:hAnsi="Montserrat" w:eastAsia="Montserrat" w:cs="Montserrat"/>
          <w:color w:val="0D6EFD"/>
          <w:sz w:val="16"/>
          <w:szCs w:val="16"/>
          <w:u w:val="single"/>
        </w:rPr>
      </w:pPr>
      <w:r>
        <w:rPr>
          <w:rFonts w:eastAsia="Montserrat" w:cs="Montserrat" w:ascii="Montserrat" w:hAnsi="Montserrat"/>
          <w:color w:val="00152B"/>
          <w:sz w:val="16"/>
          <w:szCs w:val="16"/>
        </w:rPr>
        <w:t xml:space="preserve">Instagram: </w:t>
      </w:r>
      <w:hyperlink r:id="rId13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u w:val="single"/>
          </w:rPr>
          <w:t>motorolagt</w:t>
        </w:r>
      </w:hyperlink>
    </w:p>
    <w:p>
      <w:pPr>
        <w:pStyle w:val="normal1"/>
        <w:shd w:val="clear" w:fill="FFFFFF"/>
        <w:rPr>
          <w:rFonts w:ascii="Montserrat" w:hAnsi="Montserrat" w:eastAsia="Montserrat" w:cs="Montserrat"/>
          <w:color w:val="00152B"/>
          <w:sz w:val="16"/>
          <w:szCs w:val="16"/>
        </w:rPr>
      </w:pPr>
      <w:r>
        <w:rPr>
          <w:rFonts w:eastAsia="Montserrat" w:cs="Montserrat" w:ascii="Montserrat" w:hAnsi="Montserrat"/>
          <w:color w:val="00152B"/>
          <w:sz w:val="16"/>
          <w:szCs w:val="16"/>
        </w:rPr>
        <w:t xml:space="preserve">Facebook: </w:t>
      </w:r>
      <w:hyperlink r:id="rId14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u w:val="single"/>
          </w:rPr>
          <w:t>motorolagt</w:t>
        </w:r>
      </w:hyperlink>
    </w:p>
    <w:p>
      <w:pPr>
        <w:pStyle w:val="normal1"/>
        <w:shd w:val="clear" w:fill="FFFFFF"/>
        <w:rPr>
          <w:rFonts w:ascii="Montserrat" w:hAnsi="Montserrat" w:eastAsia="Montserrat" w:cs="Montserrat"/>
          <w:color w:val="00152B"/>
          <w:sz w:val="16"/>
          <w:szCs w:val="16"/>
        </w:rPr>
      </w:pPr>
      <w:r>
        <w:rPr>
          <w:rFonts w:eastAsia="Montserrat" w:cs="Montserrat" w:ascii="Montserrat" w:hAnsi="Montserrat"/>
          <w:color w:val="00152B"/>
          <w:sz w:val="16"/>
          <w:szCs w:val="16"/>
        </w:rPr>
        <w:t xml:space="preserve">TikTok: </w:t>
      </w:r>
      <w:hyperlink r:id="rId15">
        <w:r>
          <w:rPr>
            <w:rStyle w:val="Style9"/>
            <w:rFonts w:eastAsia="Montserrat" w:cs="Montserrat" w:ascii="Montserrat" w:hAnsi="Montserrat"/>
            <w:color w:val="1155CC"/>
            <w:sz w:val="16"/>
            <w:szCs w:val="16"/>
            <w:u w:val="single"/>
          </w:rPr>
          <w:t>motorola.gt</w:t>
        </w:r>
      </w:hyperlink>
    </w:p>
    <w:p>
      <w:pPr>
        <w:pStyle w:val="normal1"/>
        <w:rPr>
          <w:rFonts w:ascii="Montserrat" w:hAnsi="Montserrat" w:eastAsia="Montserrat" w:cs="Montserrat"/>
          <w:sz w:val="22"/>
          <w:szCs w:val="22"/>
        </w:rPr>
      </w:pPr>
      <w:r>
        <w:rPr>
          <w:rFonts w:eastAsia="Montserrat" w:cs="Montserrat" w:ascii="Montserrat" w:hAnsi="Montserrat"/>
          <w:sz w:val="22"/>
          <w:szCs w:val="22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Tahoma">
    <w:charset w:val="01"/>
    <w:family w:val="swiss"/>
    <w:pitch w:val="default"/>
  </w:font>
  <w:font w:name="Montserrat">
    <w:charset w:val="01"/>
    <w:family w:val="swiss"/>
    <w:pitch w:val="default"/>
  </w:font>
  <w:font w:name="Noto Sans Symbols">
    <w:charset w:val="01"/>
    <w:family w:val="swiss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●"/>
      <w:lvlJc w:val="start"/>
      <w:pPr>
        <w:tabs>
          <w:tab w:val="num" w:pos="0"/>
        </w:tabs>
        <w:ind w:start="1080" w:hanging="360"/>
      </w:pPr>
      <w:rPr>
        <w:rFonts w:ascii="Noto Sans Symbols" w:hAnsi="Noto Sans Symbols" w:cs="Noto Sans Symbols" w:hint="default"/>
      </w:rPr>
    </w:lvl>
    <w:lvl w:ilvl="2">
      <w:start w:val="1"/>
      <w:numFmt w:val="bullet"/>
      <w:lvlText w:val="●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180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●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</w:rPr>
    </w:lvl>
    <w:lvl w:ilvl="5">
      <w:start w:val="1"/>
      <w:numFmt w:val="bullet"/>
      <w:lvlText w:val="●"/>
      <w:lvlJc w:val="start"/>
      <w:pPr>
        <w:tabs>
          <w:tab w:val="num" w:pos="0"/>
        </w:tabs>
        <w:ind w:start="25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●"/>
      <w:lvlJc w:val="start"/>
      <w:pPr>
        <w:tabs>
          <w:tab w:val="num" w:pos="0"/>
        </w:tabs>
        <w:ind w:start="3240" w:hanging="360"/>
      </w:pPr>
      <w:rPr>
        <w:rFonts w:ascii="Noto Sans Symbols" w:hAnsi="Noto Sans Symbols" w:cs="Noto Sans Symbols" w:hint="default"/>
      </w:rPr>
    </w:lvl>
    <w:lvl w:ilvl="8">
      <w:start w:val="1"/>
      <w:numFmt w:val="bullet"/>
      <w:lvlText w:val="●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ahoma" w:hAnsi="Tahoma" w:eastAsia="NSimSun" w:cs="Arial"/>
        <w:kern w:val="2"/>
        <w:sz w:val="28"/>
        <w:szCs w:val="24"/>
        <w:lang w:val="es-A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ahoma" w:hAnsi="Tahoma" w:eastAsia="NSimSun" w:cs="Arial"/>
      <w:color w:val="auto"/>
      <w:kern w:val="2"/>
      <w:sz w:val="28"/>
      <w:szCs w:val="24"/>
      <w:lang w:val="es-AR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Tahoma" w:hAnsi="Tahoma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ahoma" w:hAnsi="Tahoma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ahoma" w:hAnsi="Tahoma" w:cs="Arial"/>
      <w:i/>
      <w:iCs/>
      <w:sz w:val="28"/>
      <w:szCs w:val="24"/>
    </w:rPr>
  </w:style>
  <w:style w:type="paragraph" w:styleId="ndice">
    <w:name w:val="Índice"/>
    <w:basedOn w:val="Normal"/>
    <w:qFormat/>
    <w:pPr>
      <w:suppressLineNumbers/>
    </w:pPr>
    <w:rPr>
      <w:rFonts w:ascii="Tahoma" w:hAnsi="Tahoma" w:cs="Arial"/>
    </w:rPr>
  </w:style>
  <w:style w:type="paragraph" w:styleId="normal1">
    <w:name w:val="normal1"/>
    <w:qFormat/>
    <w:pPr>
      <w:widowControl/>
      <w:bidi w:val="0"/>
      <w:spacing w:before="0" w:after="0"/>
      <w:jc w:val="start"/>
    </w:pPr>
    <w:rPr>
      <w:rFonts w:ascii="Tahoma" w:hAnsi="Tahoma" w:eastAsia="NSimSun" w:cs="Arial"/>
      <w:color w:val="auto"/>
      <w:kern w:val="2"/>
      <w:sz w:val="28"/>
      <w:szCs w:val="24"/>
      <w:lang w:val="es-AR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motorola.com.gt/motorola-edge-60-pro/p" TargetMode="External"/><Relationship Id="rId3" Type="http://schemas.openxmlformats.org/officeDocument/2006/relationships/hyperlink" Target="https://www.motorola.com.gt/motorola-razr-60-ultra/p" TargetMode="External"/><Relationship Id="rId4" Type="http://schemas.openxmlformats.org/officeDocument/2006/relationships/hyperlink" Target="https://motorolanews.com/cac/moto-ai-lanza-nuevas-experiencias-colaboraciones-con-lideres-en-ia/" TargetMode="External"/><Relationship Id="rId5" Type="http://schemas.openxmlformats.org/officeDocument/2006/relationships/hyperlink" Target="https://motorolanews.com/cac/moto-ai-lanza-nuevas-experiencias-colaboraciones-con-lideres-en-ia/" TargetMode="External"/><Relationship Id="rId6" Type="http://schemas.openxmlformats.org/officeDocument/2006/relationships/hyperlink" Target="https://motorolanews.com/cac/esto-hace-por-ti-la-ia-en-los-nuevos-motorola-edge-60-rd/" TargetMode="External"/><Relationship Id="rId7" Type="http://schemas.openxmlformats.org/officeDocument/2006/relationships/hyperlink" Target="https://motorolanews.com/cac/esto-hace-por-ti-la-ia-en-los-nuevos-motorola-edge-60-rd/" TargetMode="External"/><Relationship Id="rId8" Type="http://schemas.openxmlformats.org/officeDocument/2006/relationships/hyperlink" Target="https://motorolanews.com/cac/nuevas-familias-razr-60-y-edge-60-con-diseno-y-tecnologia-de-avanzada-guatemala/" TargetMode="External"/><Relationship Id="rId9" Type="http://schemas.openxmlformats.org/officeDocument/2006/relationships/hyperlink" Target="https://motorolanews.com/cac/nuevas-familias-razr-60-y-edge-60-con-diseno-y-tecnologia-de-avanzada-guatemala/" TargetMode="External"/><Relationship Id="rId10" Type="http://schemas.openxmlformats.org/officeDocument/2006/relationships/hyperlink" Target="https://urldefense.com/v3/__https:/www.lenovo.com__;!!IfJP2Nwhk5Z0yJ43lA!NwRykOU7GkctNSVsWsszSJDBJw1Y5loPAZqBCq7Yc4OX6OeSSJdomEpROwPOsJlsOWyFjGt_ezHW7QJ6jlAtJejFiEI783I$" TargetMode="External"/><Relationship Id="rId11" Type="http://schemas.openxmlformats.org/officeDocument/2006/relationships/hyperlink" Target="https://urldefense.com/v3/__http:/storyhub.lenovo.com/__;!!IfJP2Nwhk5Z0yJ43lA!NwRykOU7GkctNSVsWsszSJDBJw1Y5loPAZqBCq7Yc4OX6OeSSJdomEpROwPOsJlsOWyFjGt_ezHW7QJ6jlAtJejFg8Zeypk$" TargetMode="External"/><Relationship Id="rId12" Type="http://schemas.openxmlformats.org/officeDocument/2006/relationships/hyperlink" Target="https://urldefense.com/v3/__https:/motorolanews.com/__;!!IfJP2Nwhk5Z0yJ43lA!NwRykOU7GkctNSVsWsszSJDBJw1Y5loPAZqBCq7Yc4OX6OeSSJdomEpROwPOsJlsOWyFjGt_ezHW7QJ6jlAtJejFXvD3TVc$" TargetMode="External"/><Relationship Id="rId13" Type="http://schemas.openxmlformats.org/officeDocument/2006/relationships/hyperlink" Target="https://www.instagram.com/motorola_gt/" TargetMode="External"/><Relationship Id="rId14" Type="http://schemas.openxmlformats.org/officeDocument/2006/relationships/hyperlink" Target="https://www.facebook.com/MotorolaGT" TargetMode="External"/><Relationship Id="rId15" Type="http://schemas.openxmlformats.org/officeDocument/2006/relationships/hyperlink" Target="https://www.tiktok.com/@motorola_guatemala" TargetMode="External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LibreOffice/25.2.6.2$Windows_X86_64 LibreOffice_project/729c5bfe710f5eb71ed3bbde9e06a6065e9c6c5d</Application>
  <AppVersion>15.0000</AppVersion>
  <Pages>2</Pages>
  <Words>615</Words>
  <Characters>3221</Characters>
  <CharactersWithSpaces>3803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2025-10-29T08:53:40Z</dcterms:created>
  <dc:creator/>
  <dc:description/>
  <dc:language>es-AR</dc:language>
  <cp:lastModifiedBy/>
  <dcterms:modified xsi:type="dcterms:W3CDTF">2025-10-29T08:53:53Z</dcterms:modified>
  <cp:revision>1</cp:revision>
  <dc:subject/>
  <dc:title/>
</cp:coreProperties>
</file>