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23F490" w14:textId="77777777" w:rsidR="00210AEC" w:rsidRDefault="00000000">
      <w:pPr>
        <w:jc w:val="center"/>
        <w:rPr>
          <w:rFonts w:ascii="Montserrat" w:hAnsi="Montserrat"/>
          <w:b/>
          <w:bCs/>
          <w:sz w:val="32"/>
          <w:szCs w:val="32"/>
        </w:rPr>
      </w:pPr>
      <w:r>
        <w:rPr>
          <w:rFonts w:ascii="Montserrat" w:hAnsi="Montserrat"/>
          <w:b/>
          <w:bCs/>
          <w:sz w:val="32"/>
          <w:szCs w:val="32"/>
        </w:rPr>
        <w:t xml:space="preserve">Motorola refuerza su gama premium en Guatemala con la llegada de motorola </w:t>
      </w:r>
      <w:proofErr w:type="spellStart"/>
      <w:r>
        <w:rPr>
          <w:rFonts w:ascii="Montserrat" w:hAnsi="Montserrat"/>
          <w:b/>
          <w:bCs/>
          <w:sz w:val="32"/>
          <w:szCs w:val="32"/>
        </w:rPr>
        <w:t>signature</w:t>
      </w:r>
      <w:proofErr w:type="spellEnd"/>
      <w:r>
        <w:rPr>
          <w:rFonts w:ascii="Montserrat" w:hAnsi="Montserrat"/>
          <w:b/>
          <w:bCs/>
          <w:sz w:val="32"/>
          <w:szCs w:val="32"/>
        </w:rPr>
        <w:t xml:space="preserve">, motorola </w:t>
      </w:r>
      <w:proofErr w:type="spellStart"/>
      <w:r>
        <w:rPr>
          <w:rFonts w:ascii="Montserrat" w:hAnsi="Montserrat"/>
          <w:b/>
          <w:bCs/>
          <w:sz w:val="32"/>
          <w:szCs w:val="32"/>
        </w:rPr>
        <w:t>edge</w:t>
      </w:r>
      <w:proofErr w:type="spellEnd"/>
      <w:r>
        <w:rPr>
          <w:rFonts w:ascii="Montserrat" w:hAnsi="Montserrat"/>
          <w:b/>
          <w:bCs/>
          <w:sz w:val="32"/>
          <w:szCs w:val="32"/>
        </w:rPr>
        <w:t xml:space="preserve"> 70 y nuevos integrantes de la familia moto </w:t>
      </w:r>
      <w:proofErr w:type="spellStart"/>
      <w:r>
        <w:rPr>
          <w:rFonts w:ascii="Montserrat" w:hAnsi="Montserrat"/>
          <w:b/>
          <w:bCs/>
          <w:sz w:val="32"/>
          <w:szCs w:val="32"/>
        </w:rPr>
        <w:t>things</w:t>
      </w:r>
      <w:proofErr w:type="spellEnd"/>
    </w:p>
    <w:p w14:paraId="1069FD79" w14:textId="77777777" w:rsidR="00210AEC" w:rsidRDefault="00210AEC">
      <w:pPr>
        <w:rPr>
          <w:rFonts w:ascii="Montserrat" w:hAnsi="Montserrat"/>
          <w:sz w:val="22"/>
          <w:szCs w:val="22"/>
        </w:rPr>
      </w:pPr>
    </w:p>
    <w:p w14:paraId="4D2DD789" w14:textId="6D66B5DA" w:rsidR="00210AEC" w:rsidRDefault="00000000">
      <w:r>
        <w:rPr>
          <w:rStyle w:val="Fuerte"/>
          <w:rFonts w:ascii="Montserrat" w:hAnsi="Montserrat"/>
          <w:sz w:val="22"/>
          <w:szCs w:val="22"/>
        </w:rPr>
        <w:t>CIUDAD DE GUATEMALA, 26 de marzo de 2026-. Motorola</w:t>
      </w:r>
      <w:r>
        <w:rPr>
          <w:rStyle w:val="Fuerte"/>
          <w:rFonts w:ascii="Montserrat" w:hAnsi="Montserrat"/>
          <w:b w:val="0"/>
          <w:bCs w:val="0"/>
          <w:sz w:val="22"/>
          <w:szCs w:val="22"/>
        </w:rPr>
        <w:t xml:space="preserve"> refuerza su posicionamiento en el </w:t>
      </w:r>
      <w:r>
        <w:rPr>
          <w:rStyle w:val="Fuerte"/>
          <w:rFonts w:ascii="Montserrat" w:hAnsi="Montserrat"/>
          <w:sz w:val="22"/>
          <w:szCs w:val="22"/>
        </w:rPr>
        <w:t>segmento premium en Guatemala</w:t>
      </w:r>
      <w:r>
        <w:rPr>
          <w:rStyle w:val="Fuerte"/>
          <w:rFonts w:ascii="Montserrat" w:hAnsi="Montserrat"/>
          <w:b w:val="0"/>
          <w:bCs w:val="0"/>
          <w:sz w:val="22"/>
          <w:szCs w:val="22"/>
        </w:rPr>
        <w:t xml:space="preserve"> con el lanzamiento de </w:t>
      </w:r>
      <w:r>
        <w:rPr>
          <w:rStyle w:val="Fuerte"/>
          <w:rFonts w:ascii="Montserrat" w:hAnsi="Montserrat"/>
          <w:sz w:val="22"/>
          <w:szCs w:val="22"/>
        </w:rPr>
        <w:t xml:space="preserve">motorola </w:t>
      </w:r>
      <w:proofErr w:type="spellStart"/>
      <w:r>
        <w:rPr>
          <w:rStyle w:val="Fuerte"/>
          <w:rFonts w:ascii="Montserrat" w:hAnsi="Montserrat"/>
          <w:sz w:val="22"/>
          <w:szCs w:val="22"/>
        </w:rPr>
        <w:t>signature</w:t>
      </w:r>
      <w:proofErr w:type="spellEnd"/>
      <w:r>
        <w:rPr>
          <w:rStyle w:val="Fuerte"/>
          <w:rFonts w:ascii="Montserrat" w:hAnsi="Montserrat"/>
          <w:b w:val="0"/>
          <w:bCs w:val="0"/>
          <w:sz w:val="22"/>
          <w:szCs w:val="22"/>
        </w:rPr>
        <w:t>, un smartphone ultra premium orientado a usuarios que priorizan diseño, rendimiento</w:t>
      </w:r>
      <w:r w:rsidR="00FF4171">
        <w:rPr>
          <w:rStyle w:val="Fuerte"/>
          <w:rFonts w:ascii="Montserrat" w:hAnsi="Montserrat"/>
          <w:b w:val="0"/>
          <w:bCs w:val="0"/>
          <w:sz w:val="22"/>
          <w:szCs w:val="22"/>
        </w:rPr>
        <w:t xml:space="preserve"> y</w:t>
      </w:r>
      <w:r>
        <w:rPr>
          <w:rStyle w:val="Fuerte"/>
          <w:rFonts w:ascii="Montserrat" w:hAnsi="Montserrat"/>
          <w:b w:val="0"/>
          <w:bCs w:val="0"/>
          <w:sz w:val="22"/>
          <w:szCs w:val="22"/>
        </w:rPr>
        <w:t xml:space="preserve"> fotografía avanzada, junto con la llegada del </w:t>
      </w:r>
      <w:r>
        <w:rPr>
          <w:rStyle w:val="Fuerte"/>
          <w:rFonts w:ascii="Montserrat" w:hAnsi="Montserrat"/>
          <w:sz w:val="22"/>
          <w:szCs w:val="22"/>
        </w:rPr>
        <w:t xml:space="preserve">motorola </w:t>
      </w:r>
      <w:proofErr w:type="spellStart"/>
      <w:r>
        <w:rPr>
          <w:rStyle w:val="Fuerte"/>
          <w:rFonts w:ascii="Montserrat" w:hAnsi="Montserrat"/>
          <w:sz w:val="22"/>
          <w:szCs w:val="22"/>
        </w:rPr>
        <w:t>edge</w:t>
      </w:r>
      <w:proofErr w:type="spellEnd"/>
      <w:r>
        <w:rPr>
          <w:rStyle w:val="Fuerte"/>
          <w:rFonts w:ascii="Montserrat" w:hAnsi="Montserrat"/>
          <w:sz w:val="22"/>
          <w:szCs w:val="22"/>
        </w:rPr>
        <w:t xml:space="preserve"> 70</w:t>
      </w:r>
      <w:r>
        <w:rPr>
          <w:rStyle w:val="Fuerte"/>
          <w:rFonts w:ascii="Montserrat" w:hAnsi="Montserrat"/>
          <w:b w:val="0"/>
          <w:bCs w:val="0"/>
          <w:sz w:val="22"/>
          <w:szCs w:val="22"/>
        </w:rPr>
        <w:t>, que combina perfil ultradelgado, materiales de alta calidad y potencia sin comprometer batería ni durabilidad.</w:t>
      </w:r>
    </w:p>
    <w:p w14:paraId="72B26EAB" w14:textId="77777777" w:rsidR="00210AEC" w:rsidRDefault="00210AEC">
      <w:pPr>
        <w:rPr>
          <w:rStyle w:val="Fuerte"/>
          <w:rFonts w:ascii="Montserrat" w:hAnsi="Montserrat"/>
          <w:sz w:val="22"/>
          <w:szCs w:val="22"/>
        </w:rPr>
      </w:pPr>
    </w:p>
    <w:p w14:paraId="424C9666" w14:textId="77777777" w:rsidR="00210AEC" w:rsidRDefault="00000000">
      <w:pPr>
        <w:rPr>
          <w:rFonts w:ascii="Montserrat" w:hAnsi="Montserrat"/>
          <w:sz w:val="22"/>
          <w:szCs w:val="22"/>
        </w:rPr>
      </w:pPr>
      <w:r>
        <w:rPr>
          <w:rFonts w:ascii="Montserrat" w:hAnsi="Montserrat"/>
          <w:sz w:val="22"/>
          <w:szCs w:val="22"/>
        </w:rPr>
        <w:t xml:space="preserve">En paralelo, la compañía amplía su ecosistema con nuevos dispositivos </w:t>
      </w:r>
      <w:r>
        <w:rPr>
          <w:rFonts w:ascii="Montserrat" w:hAnsi="Montserrat"/>
          <w:b/>
          <w:bCs/>
          <w:sz w:val="22"/>
          <w:szCs w:val="22"/>
        </w:rPr>
        <w:t xml:space="preserve">moto </w:t>
      </w:r>
      <w:proofErr w:type="spellStart"/>
      <w:r>
        <w:rPr>
          <w:rFonts w:ascii="Montserrat" w:hAnsi="Montserrat"/>
          <w:b/>
          <w:bCs/>
          <w:sz w:val="22"/>
          <w:szCs w:val="22"/>
        </w:rPr>
        <w:t>things</w:t>
      </w:r>
      <w:proofErr w:type="spellEnd"/>
      <w:r>
        <w:rPr>
          <w:rFonts w:ascii="Montserrat" w:hAnsi="Montserrat"/>
          <w:sz w:val="22"/>
          <w:szCs w:val="22"/>
        </w:rPr>
        <w:t xml:space="preserve">, consolidando una propuesta de conectividad integral que incluye el reloj inteligente </w:t>
      </w:r>
      <w:r>
        <w:rPr>
          <w:rFonts w:ascii="Montserrat" w:hAnsi="Montserrat"/>
          <w:b/>
          <w:bCs/>
          <w:sz w:val="22"/>
          <w:szCs w:val="22"/>
        </w:rPr>
        <w:t xml:space="preserve">moto </w:t>
      </w:r>
      <w:proofErr w:type="spellStart"/>
      <w:r>
        <w:rPr>
          <w:rFonts w:ascii="Montserrat" w:hAnsi="Montserrat"/>
          <w:b/>
          <w:bCs/>
          <w:sz w:val="22"/>
          <w:szCs w:val="22"/>
        </w:rPr>
        <w:t>watch</w:t>
      </w:r>
      <w:proofErr w:type="spellEnd"/>
      <w:r>
        <w:rPr>
          <w:rFonts w:ascii="Montserrat" w:hAnsi="Montserrat"/>
          <w:sz w:val="22"/>
          <w:szCs w:val="22"/>
        </w:rPr>
        <w:t xml:space="preserve">, desarrollado en conjunto con Polar, la etiqueta de rastreo </w:t>
      </w:r>
      <w:r>
        <w:rPr>
          <w:rFonts w:ascii="Montserrat" w:hAnsi="Montserrat"/>
          <w:b/>
          <w:bCs/>
          <w:sz w:val="22"/>
          <w:szCs w:val="22"/>
        </w:rPr>
        <w:t>moto tag 2</w:t>
      </w:r>
      <w:r>
        <w:rPr>
          <w:rFonts w:ascii="Montserrat" w:hAnsi="Montserrat"/>
          <w:sz w:val="22"/>
          <w:szCs w:val="22"/>
        </w:rPr>
        <w:t xml:space="preserve"> y los auriculares </w:t>
      </w:r>
      <w:r>
        <w:rPr>
          <w:rFonts w:ascii="Montserrat" w:hAnsi="Montserrat"/>
          <w:b/>
          <w:bCs/>
          <w:sz w:val="22"/>
          <w:szCs w:val="22"/>
        </w:rPr>
        <w:t>moto buds 2</w:t>
      </w:r>
      <w:r>
        <w:rPr>
          <w:rFonts w:ascii="Montserrat" w:hAnsi="Montserrat"/>
          <w:sz w:val="22"/>
          <w:szCs w:val="22"/>
        </w:rPr>
        <w:t xml:space="preserve"> y </w:t>
      </w:r>
      <w:r>
        <w:rPr>
          <w:rFonts w:ascii="Montserrat" w:hAnsi="Montserrat"/>
          <w:b/>
          <w:bCs/>
          <w:sz w:val="22"/>
          <w:szCs w:val="22"/>
        </w:rPr>
        <w:t>moto</w:t>
      </w:r>
      <w:r>
        <w:rPr>
          <w:rFonts w:ascii="Montserrat" w:hAnsi="Montserrat"/>
          <w:sz w:val="22"/>
          <w:szCs w:val="22"/>
        </w:rPr>
        <w:t xml:space="preserve"> </w:t>
      </w:r>
      <w:r>
        <w:rPr>
          <w:rFonts w:ascii="Montserrat" w:hAnsi="Montserrat"/>
          <w:b/>
          <w:bCs/>
          <w:sz w:val="22"/>
          <w:szCs w:val="22"/>
        </w:rPr>
        <w:t>buds 2 plus</w:t>
      </w:r>
      <w:r>
        <w:rPr>
          <w:rFonts w:ascii="Montserrat" w:hAnsi="Montserrat"/>
          <w:sz w:val="22"/>
          <w:szCs w:val="22"/>
        </w:rPr>
        <w:t>, diseñados para integrarse y ofrecer experiencias más fluidas, personalizadas y prácticas.</w:t>
      </w:r>
    </w:p>
    <w:p w14:paraId="0F329FB3" w14:textId="77777777" w:rsidR="00210AEC" w:rsidRDefault="00210AEC">
      <w:pPr>
        <w:rPr>
          <w:rStyle w:val="Fuerte"/>
          <w:rFonts w:ascii="Montserrat" w:hAnsi="Montserrat"/>
          <w:sz w:val="22"/>
          <w:szCs w:val="22"/>
        </w:rPr>
      </w:pPr>
    </w:p>
    <w:p w14:paraId="242544EF" w14:textId="77777777" w:rsidR="00210AEC" w:rsidRDefault="00000000">
      <w:pPr>
        <w:rPr>
          <w:rFonts w:ascii="Montserrat" w:hAnsi="Montserrat"/>
          <w:b/>
          <w:bCs/>
          <w:sz w:val="24"/>
        </w:rPr>
      </w:pPr>
      <w:r>
        <w:rPr>
          <w:rFonts w:ascii="Montserrat" w:hAnsi="Montserrat"/>
          <w:b/>
          <w:bCs/>
          <w:szCs w:val="28"/>
        </w:rPr>
        <w:t xml:space="preserve">Qué debes saber del motorola </w:t>
      </w:r>
      <w:proofErr w:type="spellStart"/>
      <w:r>
        <w:rPr>
          <w:rFonts w:ascii="Montserrat" w:hAnsi="Montserrat"/>
          <w:b/>
          <w:bCs/>
          <w:szCs w:val="28"/>
        </w:rPr>
        <w:t>signature</w:t>
      </w:r>
      <w:proofErr w:type="spellEnd"/>
    </w:p>
    <w:p w14:paraId="44D2536D" w14:textId="77777777" w:rsidR="00210AEC" w:rsidRDefault="00000000">
      <w:pPr>
        <w:numPr>
          <w:ilvl w:val="0"/>
          <w:numId w:val="1"/>
        </w:numPr>
        <w:tabs>
          <w:tab w:val="left" w:pos="709"/>
        </w:tabs>
      </w:pPr>
      <w:r>
        <w:rPr>
          <w:rFonts w:ascii="Montserrat" w:hAnsi="Montserrat"/>
          <w:sz w:val="22"/>
          <w:szCs w:val="22"/>
        </w:rPr>
        <w:t xml:space="preserve">Motorola lanza </w:t>
      </w:r>
      <w:r>
        <w:rPr>
          <w:rStyle w:val="Fuerte"/>
          <w:rFonts w:ascii="Montserrat" w:hAnsi="Montserrat"/>
          <w:sz w:val="22"/>
          <w:szCs w:val="22"/>
        </w:rPr>
        <w:t xml:space="preserve">motorola </w:t>
      </w:r>
      <w:proofErr w:type="spellStart"/>
      <w:r>
        <w:rPr>
          <w:rStyle w:val="Fuerte"/>
          <w:rFonts w:ascii="Montserrat" w:hAnsi="Montserrat"/>
          <w:sz w:val="22"/>
          <w:szCs w:val="22"/>
        </w:rPr>
        <w:t>signature</w:t>
      </w:r>
      <w:proofErr w:type="spellEnd"/>
      <w:r>
        <w:rPr>
          <w:rFonts w:ascii="Montserrat" w:hAnsi="Montserrat"/>
          <w:sz w:val="22"/>
          <w:szCs w:val="22"/>
        </w:rPr>
        <w:t xml:space="preserve">, nueva </w:t>
      </w:r>
      <w:r>
        <w:rPr>
          <w:rStyle w:val="Fuerte"/>
          <w:rFonts w:ascii="Montserrat" w:hAnsi="Montserrat"/>
          <w:sz w:val="22"/>
          <w:szCs w:val="22"/>
        </w:rPr>
        <w:t>familia ultra premium con las características más avanzadas en la industria</w:t>
      </w:r>
      <w:r>
        <w:rPr>
          <w:rFonts w:ascii="Montserrat" w:hAnsi="Montserrat"/>
          <w:sz w:val="22"/>
          <w:szCs w:val="22"/>
        </w:rPr>
        <w:t xml:space="preserve"> </w:t>
      </w:r>
    </w:p>
    <w:p w14:paraId="53D744D4" w14:textId="77777777" w:rsidR="00210AEC" w:rsidRDefault="00000000">
      <w:pPr>
        <w:numPr>
          <w:ilvl w:val="0"/>
          <w:numId w:val="1"/>
        </w:numPr>
        <w:tabs>
          <w:tab w:val="left" w:pos="709"/>
        </w:tabs>
      </w:pPr>
      <w:r>
        <w:rPr>
          <w:rFonts w:ascii="Montserrat" w:hAnsi="Montserrat"/>
          <w:sz w:val="22"/>
          <w:szCs w:val="22"/>
        </w:rPr>
        <w:t xml:space="preserve">Diseño ultradelgado de 6,99 mm con materiales y colores exclusivos </w:t>
      </w:r>
      <w:r>
        <w:rPr>
          <w:rStyle w:val="Fuerte"/>
          <w:rFonts w:ascii="Montserrat" w:hAnsi="Montserrat"/>
          <w:sz w:val="22"/>
          <w:szCs w:val="22"/>
        </w:rPr>
        <w:t>Pantone</w:t>
      </w:r>
      <w:r>
        <w:rPr>
          <w:rFonts w:ascii="Montserrat" w:hAnsi="Montserrat"/>
          <w:sz w:val="22"/>
          <w:szCs w:val="22"/>
        </w:rPr>
        <w:t xml:space="preserve"> </w:t>
      </w:r>
    </w:p>
    <w:p w14:paraId="047856C1" w14:textId="77777777" w:rsidR="00210AEC" w:rsidRDefault="00000000">
      <w:pPr>
        <w:numPr>
          <w:ilvl w:val="0"/>
          <w:numId w:val="1"/>
        </w:numPr>
        <w:tabs>
          <w:tab w:val="left" w:pos="709"/>
        </w:tabs>
      </w:pPr>
      <w:r>
        <w:rPr>
          <w:rFonts w:ascii="Montserrat" w:hAnsi="Montserrat"/>
          <w:sz w:val="22"/>
          <w:szCs w:val="22"/>
        </w:rPr>
        <w:t xml:space="preserve">El primer smartphone ultradelgado de su categoría con </w:t>
      </w:r>
      <w:r>
        <w:rPr>
          <w:rStyle w:val="Fuerte"/>
          <w:rFonts w:ascii="Montserrat" w:hAnsi="Montserrat"/>
          <w:sz w:val="22"/>
          <w:szCs w:val="22"/>
        </w:rPr>
        <w:t>cuatro cámaras de 50 MP</w:t>
      </w:r>
      <w:r>
        <w:rPr>
          <w:rStyle w:val="Fuerte"/>
          <w:rFonts w:ascii="Montserrat" w:hAnsi="Montserrat"/>
          <w:b w:val="0"/>
          <w:bCs w:val="0"/>
          <w:sz w:val="22"/>
          <w:szCs w:val="22"/>
          <w:vertAlign w:val="superscript"/>
        </w:rPr>
        <w:t>5</w:t>
      </w:r>
      <w:r>
        <w:rPr>
          <w:rFonts w:ascii="Montserrat" w:hAnsi="Montserrat"/>
          <w:sz w:val="22"/>
          <w:szCs w:val="22"/>
        </w:rPr>
        <w:t xml:space="preserve">, galardonado con la codiciada </w:t>
      </w:r>
      <w:r>
        <w:rPr>
          <w:rStyle w:val="Fuerte"/>
          <w:rFonts w:ascii="Montserrat" w:hAnsi="Montserrat"/>
          <w:sz w:val="22"/>
          <w:szCs w:val="22"/>
        </w:rPr>
        <w:t>DXOMARK Gold Label</w:t>
      </w:r>
      <w:r>
        <w:rPr>
          <w:rFonts w:ascii="Montserrat" w:hAnsi="Montserrat"/>
          <w:sz w:val="22"/>
          <w:szCs w:val="22"/>
          <w:vertAlign w:val="superscript"/>
        </w:rPr>
        <w:t>4</w:t>
      </w:r>
    </w:p>
    <w:p w14:paraId="17A4E682" w14:textId="77777777" w:rsidR="00210AEC" w:rsidRDefault="00000000">
      <w:pPr>
        <w:numPr>
          <w:ilvl w:val="0"/>
          <w:numId w:val="1"/>
        </w:numPr>
        <w:tabs>
          <w:tab w:val="left" w:pos="709"/>
        </w:tabs>
        <w:rPr>
          <w:rFonts w:ascii="Montserrat" w:hAnsi="Montserrat"/>
          <w:sz w:val="22"/>
          <w:szCs w:val="22"/>
        </w:rPr>
      </w:pPr>
      <w:r>
        <w:rPr>
          <w:rFonts w:ascii="Montserrat" w:hAnsi="Montserrat"/>
          <w:sz w:val="22"/>
          <w:szCs w:val="22"/>
        </w:rPr>
        <w:t xml:space="preserve">Procesador Snapdragon 8 Gen 5 con IA dedicada </w:t>
      </w:r>
    </w:p>
    <w:p w14:paraId="2C2BCC24" w14:textId="351E940A" w:rsidR="00210AEC" w:rsidRDefault="00000000">
      <w:pPr>
        <w:numPr>
          <w:ilvl w:val="0"/>
          <w:numId w:val="1"/>
        </w:numPr>
        <w:tabs>
          <w:tab w:val="left" w:pos="709"/>
        </w:tabs>
      </w:pPr>
      <w:r>
        <w:rPr>
          <w:rFonts w:ascii="Montserrat" w:hAnsi="Montserrat"/>
          <w:sz w:val="22"/>
          <w:szCs w:val="22"/>
        </w:rPr>
        <w:t xml:space="preserve">Hasta </w:t>
      </w:r>
      <w:r>
        <w:rPr>
          <w:rStyle w:val="Fuerte"/>
          <w:rFonts w:ascii="Montserrat" w:hAnsi="Montserrat"/>
          <w:sz w:val="22"/>
          <w:szCs w:val="22"/>
        </w:rPr>
        <w:t>7 años de actualizaciones de Android</w:t>
      </w:r>
      <w:r>
        <w:rPr>
          <w:rFonts w:ascii="Montserrat" w:hAnsi="Montserrat"/>
          <w:sz w:val="22"/>
          <w:szCs w:val="22"/>
        </w:rPr>
        <w:t xml:space="preserve"> y seguridad</w:t>
      </w:r>
      <w:r>
        <w:rPr>
          <w:rFonts w:ascii="Montserrat" w:hAnsi="Montserrat"/>
          <w:sz w:val="22"/>
          <w:szCs w:val="22"/>
          <w:vertAlign w:val="superscript"/>
        </w:rPr>
        <w:t>1</w:t>
      </w:r>
      <w:r w:rsidR="00FF4171">
        <w:rPr>
          <w:rFonts w:ascii="Montserrat" w:hAnsi="Montserrat"/>
          <w:sz w:val="22"/>
          <w:szCs w:val="22"/>
        </w:rPr>
        <w:t>.</w:t>
      </w:r>
      <w:r>
        <w:rPr>
          <w:rFonts w:ascii="Montserrat" w:hAnsi="Montserrat"/>
          <w:sz w:val="22"/>
          <w:szCs w:val="22"/>
        </w:rPr>
        <w:t xml:space="preserve"> </w:t>
      </w:r>
    </w:p>
    <w:p w14:paraId="27433C6C" w14:textId="77777777" w:rsidR="00210AEC" w:rsidRDefault="00000000">
      <w:pPr>
        <w:numPr>
          <w:ilvl w:val="0"/>
          <w:numId w:val="1"/>
        </w:numPr>
        <w:tabs>
          <w:tab w:val="left" w:pos="709"/>
        </w:tabs>
      </w:pPr>
      <w:r>
        <w:rPr>
          <w:rFonts w:ascii="Montserrat" w:hAnsi="Montserrat"/>
          <w:sz w:val="22"/>
          <w:szCs w:val="22"/>
        </w:rPr>
        <w:t xml:space="preserve">Batería de 5200 mAh para </w:t>
      </w:r>
      <w:r>
        <w:rPr>
          <w:rStyle w:val="Fuerte"/>
          <w:rFonts w:ascii="Montserrat" w:hAnsi="Montserrat"/>
          <w:sz w:val="22"/>
          <w:szCs w:val="22"/>
        </w:rPr>
        <w:t>52 horas de autonomía</w:t>
      </w:r>
      <w:r>
        <w:rPr>
          <w:rFonts w:ascii="Montserrat" w:hAnsi="Montserrat"/>
          <w:sz w:val="22"/>
          <w:szCs w:val="22"/>
          <w:vertAlign w:val="superscript"/>
        </w:rPr>
        <w:t>2,3</w:t>
      </w:r>
      <w:r>
        <w:rPr>
          <w:rFonts w:ascii="Montserrat" w:hAnsi="Montserrat"/>
          <w:sz w:val="22"/>
          <w:szCs w:val="22"/>
        </w:rPr>
        <w:t xml:space="preserve"> con </w:t>
      </w:r>
      <w:r>
        <w:rPr>
          <w:rStyle w:val="Fuerte"/>
          <w:rFonts w:ascii="Montserrat" w:hAnsi="Montserrat"/>
          <w:sz w:val="22"/>
          <w:szCs w:val="22"/>
        </w:rPr>
        <w:t>carga rápida de 90 W</w:t>
      </w:r>
      <w:r>
        <w:rPr>
          <w:rFonts w:ascii="Montserrat" w:hAnsi="Montserrat"/>
          <w:sz w:val="22"/>
          <w:szCs w:val="22"/>
        </w:rPr>
        <w:t xml:space="preserve"> </w:t>
      </w:r>
    </w:p>
    <w:p w14:paraId="5971CFAD" w14:textId="77777777" w:rsidR="00210AEC" w:rsidRDefault="00000000">
      <w:pPr>
        <w:numPr>
          <w:ilvl w:val="0"/>
          <w:numId w:val="1"/>
        </w:numPr>
        <w:tabs>
          <w:tab w:val="left" w:pos="709"/>
        </w:tabs>
      </w:pPr>
      <w:r>
        <w:rPr>
          <w:rFonts w:ascii="Montserrat" w:hAnsi="Montserrat"/>
          <w:sz w:val="22"/>
          <w:szCs w:val="22"/>
        </w:rPr>
        <w:t>Pantalla inmersiva con cuatro curvas con Dolby Vision, frecuencia de actualización de 165 Hz</w:t>
      </w:r>
      <w:r>
        <w:rPr>
          <w:rFonts w:ascii="Montserrat" w:hAnsi="Montserrat"/>
          <w:sz w:val="22"/>
          <w:szCs w:val="22"/>
          <w:vertAlign w:val="superscript"/>
        </w:rPr>
        <w:t>6</w:t>
      </w:r>
      <w:r>
        <w:rPr>
          <w:rFonts w:ascii="Montserrat" w:hAnsi="Montserrat"/>
          <w:sz w:val="22"/>
          <w:szCs w:val="22"/>
        </w:rPr>
        <w:t xml:space="preserve"> y la más brillante de su categoría gracias a los colores con certificación </w:t>
      </w:r>
      <w:r>
        <w:rPr>
          <w:rStyle w:val="Fuerte"/>
          <w:rFonts w:ascii="Montserrat" w:hAnsi="Montserrat"/>
          <w:sz w:val="22"/>
          <w:szCs w:val="22"/>
        </w:rPr>
        <w:t>Pantone Validated</w:t>
      </w:r>
      <w:r>
        <w:rPr>
          <w:rFonts w:ascii="Montserrat" w:hAnsi="Montserrat"/>
          <w:sz w:val="22"/>
          <w:szCs w:val="22"/>
          <w:vertAlign w:val="superscript"/>
        </w:rPr>
        <w:t>7</w:t>
      </w:r>
      <w:r>
        <w:rPr>
          <w:rFonts w:ascii="Montserrat" w:hAnsi="Montserrat"/>
          <w:sz w:val="22"/>
          <w:szCs w:val="22"/>
        </w:rPr>
        <w:t xml:space="preserve">. </w:t>
      </w:r>
      <w:r>
        <w:rPr>
          <w:rStyle w:val="Fuerte"/>
          <w:rFonts w:ascii="Montserrat" w:hAnsi="Montserrat"/>
          <w:sz w:val="22"/>
          <w:szCs w:val="22"/>
        </w:rPr>
        <w:t>Sonido optimizado por Bose</w:t>
      </w:r>
      <w:r>
        <w:rPr>
          <w:rFonts w:ascii="Montserrat" w:hAnsi="Montserrat"/>
          <w:sz w:val="22"/>
          <w:szCs w:val="22"/>
        </w:rPr>
        <w:t xml:space="preserve"> </w:t>
      </w:r>
    </w:p>
    <w:p w14:paraId="7E3914E2" w14:textId="77777777" w:rsidR="00210AEC" w:rsidRDefault="00000000">
      <w:pPr>
        <w:numPr>
          <w:ilvl w:val="0"/>
          <w:numId w:val="1"/>
        </w:numPr>
        <w:tabs>
          <w:tab w:val="left" w:pos="709"/>
        </w:tabs>
      </w:pPr>
      <w:r>
        <w:rPr>
          <w:rFonts w:ascii="Montserrat" w:hAnsi="Montserrat"/>
          <w:sz w:val="22"/>
          <w:szCs w:val="22"/>
        </w:rPr>
        <w:t xml:space="preserve">Alta resistencia, </w:t>
      </w:r>
      <w:r>
        <w:rPr>
          <w:rStyle w:val="Fuerte"/>
          <w:rFonts w:ascii="Montserrat" w:hAnsi="Montserrat"/>
          <w:sz w:val="22"/>
          <w:szCs w:val="22"/>
        </w:rPr>
        <w:t>certificaciones militares</w:t>
      </w:r>
      <w:r>
        <w:rPr>
          <w:rFonts w:ascii="Montserrat" w:hAnsi="Montserrat"/>
          <w:sz w:val="22"/>
          <w:szCs w:val="22"/>
          <w:vertAlign w:val="superscript"/>
        </w:rPr>
        <w:t>8</w:t>
      </w:r>
      <w:r>
        <w:rPr>
          <w:rFonts w:ascii="Montserrat" w:hAnsi="Montserrat"/>
          <w:sz w:val="22"/>
          <w:szCs w:val="22"/>
        </w:rPr>
        <w:t xml:space="preserve"> y enfoque en </w:t>
      </w:r>
      <w:r>
        <w:rPr>
          <w:rStyle w:val="Fuerte"/>
          <w:rFonts w:ascii="Montserrat" w:hAnsi="Montserrat"/>
          <w:sz w:val="22"/>
          <w:szCs w:val="22"/>
        </w:rPr>
        <w:t>sostenibilidad</w:t>
      </w:r>
      <w:r>
        <w:rPr>
          <w:rFonts w:ascii="Montserrat" w:hAnsi="Montserrat"/>
          <w:sz w:val="22"/>
          <w:szCs w:val="22"/>
        </w:rPr>
        <w:t xml:space="preserve"> </w:t>
      </w:r>
    </w:p>
    <w:p w14:paraId="6EE317A9" w14:textId="77777777" w:rsidR="00210AEC" w:rsidRDefault="00000000">
      <w:pPr>
        <w:numPr>
          <w:ilvl w:val="0"/>
          <w:numId w:val="1"/>
        </w:numPr>
        <w:tabs>
          <w:tab w:val="left" w:pos="709"/>
        </w:tabs>
        <w:rPr>
          <w:rFonts w:ascii="Montserrat" w:hAnsi="Montserrat"/>
          <w:sz w:val="22"/>
          <w:szCs w:val="22"/>
        </w:rPr>
      </w:pPr>
      <w:r>
        <w:rPr>
          <w:rFonts w:ascii="Montserrat" w:hAnsi="Montserrat"/>
          <w:b/>
          <w:bCs/>
          <w:sz w:val="22"/>
          <w:szCs w:val="22"/>
        </w:rPr>
        <w:t>Disponibilidad</w:t>
      </w:r>
      <w:r>
        <w:rPr>
          <w:rFonts w:ascii="Montserrat" w:hAnsi="Montserrat"/>
          <w:sz w:val="22"/>
          <w:szCs w:val="22"/>
        </w:rPr>
        <w:t xml:space="preserve">: el motorola </w:t>
      </w:r>
      <w:proofErr w:type="spellStart"/>
      <w:r>
        <w:rPr>
          <w:rFonts w:ascii="Montserrat" w:hAnsi="Montserrat"/>
          <w:sz w:val="22"/>
          <w:szCs w:val="22"/>
        </w:rPr>
        <w:t>signature</w:t>
      </w:r>
      <w:proofErr w:type="spellEnd"/>
      <w:r>
        <w:rPr>
          <w:rFonts w:ascii="Montserrat" w:hAnsi="Montserrat"/>
          <w:sz w:val="22"/>
          <w:szCs w:val="22"/>
        </w:rPr>
        <w:t xml:space="preserve"> tiene un precio de </w:t>
      </w:r>
      <w:r>
        <w:rPr>
          <w:rFonts w:ascii="Montserrat" w:hAnsi="Montserrat"/>
          <w:b/>
          <w:bCs/>
          <w:sz w:val="22"/>
          <w:szCs w:val="22"/>
        </w:rPr>
        <w:t>Q10,199</w:t>
      </w:r>
    </w:p>
    <w:p w14:paraId="190FAE73" w14:textId="77777777" w:rsidR="00210AEC" w:rsidRDefault="00210AEC">
      <w:pPr>
        <w:rPr>
          <w:rFonts w:ascii="Montserrat" w:hAnsi="Montserrat"/>
          <w:sz w:val="22"/>
          <w:szCs w:val="22"/>
        </w:rPr>
      </w:pPr>
    </w:p>
    <w:p w14:paraId="09A43597" w14:textId="77777777" w:rsidR="00210AEC" w:rsidRDefault="00000000">
      <w:pPr>
        <w:rPr>
          <w:rFonts w:ascii="Montserrat" w:hAnsi="Montserrat"/>
          <w:b/>
          <w:bCs/>
          <w:sz w:val="22"/>
          <w:szCs w:val="22"/>
        </w:rPr>
      </w:pPr>
      <w:r>
        <w:rPr>
          <w:rFonts w:ascii="Montserrat" w:hAnsi="Montserrat"/>
          <w:b/>
          <w:bCs/>
          <w:sz w:val="22"/>
          <w:szCs w:val="22"/>
        </w:rPr>
        <w:t>Diseño ultradelgado con materiales premium</w:t>
      </w:r>
    </w:p>
    <w:p w14:paraId="7BA8A417" w14:textId="77777777" w:rsidR="00210AEC" w:rsidRDefault="00000000">
      <w:pPr>
        <w:rPr>
          <w:rFonts w:ascii="Montserrat" w:hAnsi="Montserrat"/>
          <w:sz w:val="22"/>
          <w:szCs w:val="22"/>
        </w:rPr>
      </w:pPr>
      <w:r>
        <w:rPr>
          <w:rFonts w:ascii="Montserrat" w:hAnsi="Montserrat"/>
          <w:sz w:val="22"/>
          <w:szCs w:val="22"/>
        </w:rPr>
        <w:t xml:space="preserve">Con solo 6,99 mm de grosor, el </w:t>
      </w:r>
      <w:r>
        <w:rPr>
          <w:rFonts w:ascii="Montserrat" w:hAnsi="Montserrat"/>
          <w:b/>
          <w:bCs/>
          <w:sz w:val="22"/>
          <w:szCs w:val="22"/>
        </w:rPr>
        <w:t xml:space="preserve">motorola </w:t>
      </w:r>
      <w:proofErr w:type="spellStart"/>
      <w:r>
        <w:rPr>
          <w:rFonts w:ascii="Montserrat" w:hAnsi="Montserrat"/>
          <w:b/>
          <w:bCs/>
          <w:sz w:val="22"/>
          <w:szCs w:val="22"/>
        </w:rPr>
        <w:t>signature</w:t>
      </w:r>
      <w:proofErr w:type="spellEnd"/>
      <w:r>
        <w:rPr>
          <w:rFonts w:ascii="Montserrat" w:hAnsi="Montserrat"/>
          <w:sz w:val="22"/>
          <w:szCs w:val="22"/>
        </w:rPr>
        <w:t xml:space="preserve"> se posiciona como uno de los smartphones ultradelgados más sofisticados de su categoría, con un diseño de cuatro curvas, marco de aluminio de calidad aeronáutica y acabados inspirados en textiles de lujo. Disponible en tonos exclusivos Pantone® como </w:t>
      </w:r>
      <w:r>
        <w:rPr>
          <w:rFonts w:ascii="Montserrat" w:hAnsi="Montserrat"/>
          <w:b/>
          <w:bCs/>
          <w:sz w:val="22"/>
          <w:szCs w:val="22"/>
        </w:rPr>
        <w:t>Martini Olive</w:t>
      </w:r>
      <w:r>
        <w:rPr>
          <w:rFonts w:ascii="Montserrat" w:hAnsi="Montserrat"/>
          <w:sz w:val="22"/>
          <w:szCs w:val="22"/>
        </w:rPr>
        <w:t xml:space="preserve"> y </w:t>
      </w:r>
      <w:r>
        <w:rPr>
          <w:rFonts w:ascii="Montserrat" w:hAnsi="Montserrat"/>
          <w:b/>
          <w:bCs/>
          <w:sz w:val="22"/>
          <w:szCs w:val="22"/>
        </w:rPr>
        <w:t>Carbon</w:t>
      </w:r>
      <w:r>
        <w:rPr>
          <w:rFonts w:ascii="Montserrat" w:hAnsi="Montserrat"/>
          <w:sz w:val="22"/>
          <w:szCs w:val="22"/>
        </w:rPr>
        <w:t>, combina elegancia y versatilidad para adaptarse tanto a entornos profesionales como sociales.</w:t>
      </w:r>
    </w:p>
    <w:p w14:paraId="0FABF614" w14:textId="77777777" w:rsidR="00210AEC" w:rsidRDefault="00210AEC">
      <w:pPr>
        <w:rPr>
          <w:rFonts w:ascii="Montserrat" w:hAnsi="Montserrat"/>
          <w:sz w:val="22"/>
          <w:szCs w:val="22"/>
        </w:rPr>
      </w:pPr>
    </w:p>
    <w:p w14:paraId="530C0A26" w14:textId="77777777" w:rsidR="00210AEC" w:rsidRDefault="00000000">
      <w:pPr>
        <w:rPr>
          <w:rFonts w:ascii="Montserrat" w:hAnsi="Montserrat"/>
          <w:b/>
          <w:bCs/>
          <w:sz w:val="22"/>
          <w:szCs w:val="22"/>
        </w:rPr>
      </w:pPr>
      <w:r>
        <w:rPr>
          <w:rFonts w:ascii="Montserrat" w:hAnsi="Montserrat"/>
          <w:b/>
          <w:bCs/>
          <w:sz w:val="22"/>
          <w:szCs w:val="22"/>
        </w:rPr>
        <w:t>Fotografía de alto nivel, avalada por DXOMARK</w:t>
      </w:r>
    </w:p>
    <w:p w14:paraId="0FEE2614" w14:textId="77777777" w:rsidR="00210AEC" w:rsidRDefault="00000000">
      <w:pPr>
        <w:rPr>
          <w:rFonts w:ascii="Montserrat" w:hAnsi="Montserrat"/>
          <w:sz w:val="22"/>
          <w:szCs w:val="22"/>
        </w:rPr>
      </w:pPr>
      <w:r>
        <w:rPr>
          <w:rFonts w:ascii="Montserrat" w:hAnsi="Montserrat"/>
          <w:sz w:val="22"/>
          <w:szCs w:val="22"/>
        </w:rPr>
        <w:t xml:space="preserve">El dispositivo obtuvo el Gold Label Camera de DXOMARK con una puntuación de 164, destacándose entre los mejores en fotografía móvil. Su sistema integra un sensor principal de 50 MP con tecnología Dolby Vision® y grabación en 8K, acompañado por un teleobjetivo periscópico con </w:t>
      </w:r>
      <w:proofErr w:type="gramStart"/>
      <w:r>
        <w:rPr>
          <w:rFonts w:ascii="Montserrat" w:hAnsi="Montserrat"/>
          <w:sz w:val="22"/>
          <w:szCs w:val="22"/>
        </w:rPr>
        <w:t>zoom</w:t>
      </w:r>
      <w:proofErr w:type="gramEnd"/>
      <w:r>
        <w:rPr>
          <w:rFonts w:ascii="Montserrat" w:hAnsi="Montserrat"/>
          <w:sz w:val="22"/>
          <w:szCs w:val="22"/>
        </w:rPr>
        <w:t xml:space="preserve"> óptico 3x y Super </w:t>
      </w:r>
      <w:proofErr w:type="gramStart"/>
      <w:r>
        <w:rPr>
          <w:rFonts w:ascii="Montserrat" w:hAnsi="Montserrat"/>
          <w:sz w:val="22"/>
          <w:szCs w:val="22"/>
        </w:rPr>
        <w:t>Zoom</w:t>
      </w:r>
      <w:proofErr w:type="gramEnd"/>
      <w:r>
        <w:rPr>
          <w:rFonts w:ascii="Montserrat" w:hAnsi="Montserrat"/>
          <w:sz w:val="22"/>
          <w:szCs w:val="22"/>
        </w:rPr>
        <w:t xml:space="preserve"> de hasta 100x, además de un ultra gran angular que también funciona como macro. La cámara frontal de 50 MP y la integración de moto </w:t>
      </w:r>
      <w:proofErr w:type="spellStart"/>
      <w:r>
        <w:rPr>
          <w:rFonts w:ascii="Montserrat" w:hAnsi="Montserrat"/>
          <w:sz w:val="22"/>
          <w:szCs w:val="22"/>
        </w:rPr>
        <w:t>ai</w:t>
      </w:r>
      <w:proofErr w:type="spellEnd"/>
      <w:r>
        <w:rPr>
          <w:rFonts w:ascii="Montserrat" w:hAnsi="Montserrat"/>
          <w:sz w:val="22"/>
          <w:szCs w:val="22"/>
        </w:rPr>
        <w:t xml:space="preserve"> optimizan cada captura para lograr resultados consistentes y de calidad profesional.</w:t>
      </w:r>
    </w:p>
    <w:p w14:paraId="3E3791AD" w14:textId="77777777" w:rsidR="00210AEC" w:rsidRDefault="00210AEC">
      <w:pPr>
        <w:rPr>
          <w:rFonts w:ascii="Montserrat" w:hAnsi="Montserrat"/>
          <w:sz w:val="22"/>
          <w:szCs w:val="22"/>
        </w:rPr>
      </w:pPr>
    </w:p>
    <w:p w14:paraId="74DC6D77" w14:textId="77777777" w:rsidR="00210AEC" w:rsidRDefault="00000000">
      <w:pPr>
        <w:rPr>
          <w:rFonts w:ascii="Montserrat" w:hAnsi="Montserrat"/>
          <w:b/>
          <w:bCs/>
          <w:sz w:val="22"/>
          <w:szCs w:val="22"/>
        </w:rPr>
      </w:pPr>
      <w:r>
        <w:rPr>
          <w:rFonts w:ascii="Montserrat" w:hAnsi="Montserrat"/>
          <w:b/>
          <w:bCs/>
          <w:sz w:val="22"/>
          <w:szCs w:val="22"/>
        </w:rPr>
        <w:t>Potencia Snapdragon y experiencia de IA avanzada</w:t>
      </w:r>
    </w:p>
    <w:p w14:paraId="47606358" w14:textId="77777777" w:rsidR="00210AEC" w:rsidRDefault="00000000">
      <w:pPr>
        <w:rPr>
          <w:rFonts w:ascii="Montserrat" w:hAnsi="Montserrat"/>
          <w:sz w:val="22"/>
          <w:szCs w:val="22"/>
        </w:rPr>
      </w:pPr>
      <w:r>
        <w:rPr>
          <w:rFonts w:ascii="Montserrat" w:hAnsi="Montserrat"/>
          <w:sz w:val="22"/>
          <w:szCs w:val="22"/>
        </w:rPr>
        <w:lastRenderedPageBreak/>
        <w:t xml:space="preserve">Equipado con la plataforma Snapdragon® 8 Gen 5 de 3 nm, el </w:t>
      </w:r>
      <w:r>
        <w:rPr>
          <w:rFonts w:ascii="Montserrat" w:hAnsi="Montserrat"/>
          <w:b/>
          <w:bCs/>
          <w:sz w:val="22"/>
          <w:szCs w:val="22"/>
        </w:rPr>
        <w:t xml:space="preserve">motorola </w:t>
      </w:r>
      <w:proofErr w:type="spellStart"/>
      <w:r>
        <w:rPr>
          <w:rFonts w:ascii="Montserrat" w:hAnsi="Montserrat"/>
          <w:b/>
          <w:bCs/>
          <w:sz w:val="22"/>
          <w:szCs w:val="22"/>
        </w:rPr>
        <w:t>signature</w:t>
      </w:r>
      <w:proofErr w:type="spellEnd"/>
      <w:r>
        <w:rPr>
          <w:rFonts w:ascii="Montserrat" w:hAnsi="Montserrat"/>
          <w:sz w:val="22"/>
          <w:szCs w:val="22"/>
        </w:rPr>
        <w:t xml:space="preserve"> garantiza un rendimiento fluido y eficiente, incluso en tareas exigentes. La integración de IA mejora la fotografía, el </w:t>
      </w:r>
      <w:proofErr w:type="spellStart"/>
      <w:r>
        <w:rPr>
          <w:rFonts w:ascii="Montserrat" w:hAnsi="Montserrat"/>
          <w:sz w:val="22"/>
          <w:szCs w:val="22"/>
        </w:rPr>
        <w:t>gaming</w:t>
      </w:r>
      <w:proofErr w:type="spellEnd"/>
      <w:r>
        <w:rPr>
          <w:rFonts w:ascii="Montserrat" w:hAnsi="Montserrat"/>
          <w:sz w:val="22"/>
          <w:szCs w:val="22"/>
        </w:rPr>
        <w:t xml:space="preserve"> y la eficiencia energética, mientras que su sistema de refrigeración con metal líquido y malla de cobre permite sostener el rendimiento sin sobrecalentamiento. A esto se suman funciones avanzadas de moto ai</w:t>
      </w:r>
      <w:r>
        <w:rPr>
          <w:rFonts w:ascii="Montserrat" w:hAnsi="Montserrat"/>
          <w:sz w:val="22"/>
          <w:szCs w:val="22"/>
          <w:vertAlign w:val="superscript"/>
        </w:rPr>
        <w:t>9</w:t>
      </w:r>
      <w:r>
        <w:rPr>
          <w:rFonts w:ascii="Montserrat" w:hAnsi="Montserrat"/>
          <w:sz w:val="22"/>
          <w:szCs w:val="22"/>
        </w:rPr>
        <w:t xml:space="preserve"> que optimizan la experiencia diaria.</w:t>
      </w:r>
    </w:p>
    <w:p w14:paraId="57CFFD36" w14:textId="77777777" w:rsidR="00210AEC" w:rsidRDefault="00210AEC">
      <w:pPr>
        <w:rPr>
          <w:rFonts w:ascii="Montserrat" w:hAnsi="Montserrat"/>
          <w:sz w:val="22"/>
          <w:szCs w:val="22"/>
        </w:rPr>
      </w:pPr>
    </w:p>
    <w:p w14:paraId="6131DD14" w14:textId="77777777" w:rsidR="00210AEC" w:rsidRDefault="00000000">
      <w:pPr>
        <w:rPr>
          <w:rFonts w:ascii="Montserrat" w:hAnsi="Montserrat"/>
          <w:b/>
          <w:bCs/>
          <w:sz w:val="22"/>
          <w:szCs w:val="22"/>
        </w:rPr>
      </w:pPr>
      <w:r>
        <w:rPr>
          <w:rFonts w:ascii="Montserrat" w:hAnsi="Montserrat"/>
          <w:b/>
          <w:bCs/>
          <w:sz w:val="22"/>
          <w:szCs w:val="22"/>
        </w:rPr>
        <w:t>Batería líder y carga ultrarrápida</w:t>
      </w:r>
    </w:p>
    <w:p w14:paraId="50FB27A6" w14:textId="77777777" w:rsidR="00210AEC" w:rsidRDefault="00000000">
      <w:pPr>
        <w:rPr>
          <w:rFonts w:ascii="Montserrat" w:hAnsi="Montserrat"/>
          <w:sz w:val="22"/>
          <w:szCs w:val="22"/>
        </w:rPr>
      </w:pPr>
      <w:r>
        <w:rPr>
          <w:rFonts w:ascii="Montserrat" w:hAnsi="Montserrat"/>
          <w:sz w:val="22"/>
          <w:szCs w:val="22"/>
        </w:rPr>
        <w:t>Incorpora una batería de 5200 mAh</w:t>
      </w:r>
      <w:r>
        <w:rPr>
          <w:rFonts w:ascii="Montserrat" w:hAnsi="Montserrat"/>
          <w:sz w:val="22"/>
          <w:szCs w:val="22"/>
          <w:vertAlign w:val="superscript"/>
        </w:rPr>
        <w:t>2</w:t>
      </w:r>
      <w:r>
        <w:rPr>
          <w:rFonts w:ascii="Montserrat" w:hAnsi="Montserrat"/>
          <w:sz w:val="22"/>
          <w:szCs w:val="22"/>
        </w:rPr>
        <w:t>, ofreciendo hasta 52 horas de autonomía</w:t>
      </w:r>
      <w:r>
        <w:rPr>
          <w:rFonts w:ascii="Montserrat" w:hAnsi="Montserrat"/>
          <w:sz w:val="22"/>
          <w:szCs w:val="22"/>
          <w:vertAlign w:val="superscript"/>
        </w:rPr>
        <w:t>3</w:t>
      </w:r>
      <w:r>
        <w:rPr>
          <w:rFonts w:ascii="Montserrat" w:hAnsi="Montserrat"/>
          <w:sz w:val="22"/>
          <w:szCs w:val="22"/>
        </w:rPr>
        <w:t xml:space="preserve"> y un uso prolongado en entretenimiento. La carga rápida </w:t>
      </w:r>
      <w:proofErr w:type="spellStart"/>
      <w:r>
        <w:rPr>
          <w:rFonts w:ascii="Montserrat" w:hAnsi="Montserrat"/>
          <w:sz w:val="22"/>
          <w:szCs w:val="22"/>
        </w:rPr>
        <w:t>TurboPower</w:t>
      </w:r>
      <w:proofErr w:type="spellEnd"/>
      <w:r>
        <w:rPr>
          <w:rFonts w:ascii="Montserrat" w:hAnsi="Montserrat"/>
          <w:sz w:val="22"/>
          <w:szCs w:val="22"/>
        </w:rPr>
        <w:t>™ de 90 W permite obtener energía para todo el día en pocos minutos, y se complementa con carga inalámbrica de 50 W para mayor comodidad.</w:t>
      </w:r>
    </w:p>
    <w:p w14:paraId="4E2CEDE9" w14:textId="77777777" w:rsidR="00210AEC" w:rsidRDefault="00210AEC">
      <w:pPr>
        <w:rPr>
          <w:rFonts w:ascii="Montserrat" w:hAnsi="Montserrat"/>
          <w:sz w:val="22"/>
          <w:szCs w:val="22"/>
        </w:rPr>
      </w:pPr>
    </w:p>
    <w:p w14:paraId="2CAFDEFC" w14:textId="77777777" w:rsidR="00210AEC" w:rsidRDefault="00000000">
      <w:pPr>
        <w:rPr>
          <w:rFonts w:ascii="Montserrat" w:hAnsi="Montserrat"/>
          <w:b/>
          <w:bCs/>
          <w:sz w:val="22"/>
          <w:szCs w:val="22"/>
        </w:rPr>
      </w:pPr>
      <w:r>
        <w:rPr>
          <w:rFonts w:ascii="Montserrat" w:hAnsi="Montserrat"/>
          <w:b/>
          <w:bCs/>
          <w:sz w:val="22"/>
          <w:szCs w:val="22"/>
        </w:rPr>
        <w:t>Pantalla y sonido de nivel cinematográfico</w:t>
      </w:r>
    </w:p>
    <w:p w14:paraId="720A2D21" w14:textId="77777777" w:rsidR="00210AEC" w:rsidRDefault="00000000">
      <w:pPr>
        <w:rPr>
          <w:rFonts w:ascii="Montserrat" w:hAnsi="Montserrat"/>
          <w:sz w:val="22"/>
          <w:szCs w:val="22"/>
        </w:rPr>
      </w:pPr>
      <w:r>
        <w:rPr>
          <w:rFonts w:ascii="Montserrat" w:hAnsi="Montserrat"/>
          <w:sz w:val="22"/>
          <w:szCs w:val="22"/>
        </w:rPr>
        <w:t>La pantalla Extreme AMOLED de 6,8” con resolución Super HD, brillo de hasta 6200 nits</w:t>
      </w:r>
      <w:r>
        <w:rPr>
          <w:rFonts w:ascii="Montserrat" w:hAnsi="Montserrat"/>
          <w:sz w:val="22"/>
          <w:szCs w:val="22"/>
          <w:vertAlign w:val="superscript"/>
        </w:rPr>
        <w:t>10</w:t>
      </w:r>
      <w:r>
        <w:rPr>
          <w:rFonts w:ascii="Montserrat" w:hAnsi="Montserrat"/>
          <w:sz w:val="22"/>
          <w:szCs w:val="22"/>
        </w:rPr>
        <w:t xml:space="preserve"> y tasa de refresco de 165 Hz</w:t>
      </w:r>
      <w:r>
        <w:rPr>
          <w:rFonts w:ascii="Montserrat" w:hAnsi="Montserrat"/>
          <w:sz w:val="22"/>
          <w:szCs w:val="22"/>
          <w:vertAlign w:val="superscript"/>
        </w:rPr>
        <w:t>6</w:t>
      </w:r>
      <w:r>
        <w:rPr>
          <w:rFonts w:ascii="Montserrat" w:hAnsi="Montserrat"/>
          <w:sz w:val="22"/>
          <w:szCs w:val="22"/>
        </w:rPr>
        <w:t xml:space="preserve"> ofrece una experiencia visual de primer nivel, validada por Pantone™ y potenciada con Dolby Vision. En audio, integra </w:t>
      </w:r>
      <w:proofErr w:type="spellStart"/>
      <w:r>
        <w:rPr>
          <w:rFonts w:ascii="Montserrat" w:hAnsi="Montserrat"/>
          <w:sz w:val="22"/>
          <w:szCs w:val="22"/>
        </w:rPr>
        <w:t>Sound</w:t>
      </w:r>
      <w:proofErr w:type="spellEnd"/>
      <w:r>
        <w:rPr>
          <w:rFonts w:ascii="Montserrat" w:hAnsi="Montserrat"/>
          <w:sz w:val="22"/>
          <w:szCs w:val="22"/>
        </w:rPr>
        <w:t xml:space="preserve"> </w:t>
      </w:r>
      <w:proofErr w:type="spellStart"/>
      <w:r>
        <w:rPr>
          <w:rFonts w:ascii="Montserrat" w:hAnsi="Montserrat"/>
          <w:sz w:val="22"/>
          <w:szCs w:val="22"/>
        </w:rPr>
        <w:t>by</w:t>
      </w:r>
      <w:proofErr w:type="spellEnd"/>
      <w:r>
        <w:rPr>
          <w:rFonts w:ascii="Montserrat" w:hAnsi="Montserrat"/>
          <w:sz w:val="22"/>
          <w:szCs w:val="22"/>
        </w:rPr>
        <w:t xml:space="preserve"> Bose, Dolby </w:t>
      </w:r>
      <w:proofErr w:type="spellStart"/>
      <w:r>
        <w:rPr>
          <w:rFonts w:ascii="Montserrat" w:hAnsi="Montserrat"/>
          <w:sz w:val="22"/>
          <w:szCs w:val="22"/>
        </w:rPr>
        <w:t>Atmos</w:t>
      </w:r>
      <w:proofErr w:type="spellEnd"/>
      <w:r>
        <w:rPr>
          <w:rFonts w:ascii="Montserrat" w:hAnsi="Montserrat"/>
          <w:sz w:val="22"/>
          <w:szCs w:val="22"/>
        </w:rPr>
        <w:t>® y certificación Hi-Res, logrando una experiencia inmersiva tanto en contenido multimedia como en llamadas.</w:t>
      </w:r>
    </w:p>
    <w:p w14:paraId="0B72450D" w14:textId="77777777" w:rsidR="00210AEC" w:rsidRDefault="00210AEC">
      <w:pPr>
        <w:rPr>
          <w:rFonts w:ascii="Montserrat" w:hAnsi="Montserrat"/>
          <w:sz w:val="22"/>
          <w:szCs w:val="22"/>
        </w:rPr>
      </w:pPr>
    </w:p>
    <w:p w14:paraId="39CFB327" w14:textId="77777777" w:rsidR="00210AEC" w:rsidRDefault="00000000">
      <w:pPr>
        <w:rPr>
          <w:rFonts w:ascii="Montserrat" w:hAnsi="Montserrat"/>
          <w:b/>
          <w:bCs/>
          <w:sz w:val="22"/>
          <w:szCs w:val="22"/>
        </w:rPr>
      </w:pPr>
      <w:r>
        <w:rPr>
          <w:rFonts w:ascii="Montserrat" w:hAnsi="Montserrat"/>
          <w:b/>
          <w:bCs/>
          <w:sz w:val="22"/>
          <w:szCs w:val="22"/>
        </w:rPr>
        <w:t>Resistencia, durabilidad y sostenibilidad</w:t>
      </w:r>
    </w:p>
    <w:p w14:paraId="7018B82E" w14:textId="459AB393" w:rsidR="00210AEC" w:rsidRDefault="00000000">
      <w:pPr>
        <w:rPr>
          <w:rFonts w:ascii="Montserrat" w:hAnsi="Montserrat"/>
          <w:sz w:val="22"/>
          <w:szCs w:val="22"/>
        </w:rPr>
      </w:pPr>
      <w:r>
        <w:rPr>
          <w:rFonts w:ascii="Montserrat" w:hAnsi="Montserrat"/>
          <w:sz w:val="22"/>
          <w:szCs w:val="22"/>
        </w:rPr>
        <w:t xml:space="preserve">El </w:t>
      </w:r>
      <w:r>
        <w:rPr>
          <w:rFonts w:ascii="Montserrat" w:hAnsi="Montserrat"/>
          <w:b/>
          <w:bCs/>
          <w:sz w:val="22"/>
          <w:szCs w:val="22"/>
        </w:rPr>
        <w:t xml:space="preserve">motorola </w:t>
      </w:r>
      <w:proofErr w:type="spellStart"/>
      <w:r>
        <w:rPr>
          <w:rFonts w:ascii="Montserrat" w:hAnsi="Montserrat"/>
          <w:b/>
          <w:bCs/>
          <w:sz w:val="22"/>
          <w:szCs w:val="22"/>
        </w:rPr>
        <w:t>signature</w:t>
      </w:r>
      <w:proofErr w:type="spellEnd"/>
      <w:r>
        <w:rPr>
          <w:rFonts w:ascii="Montserrat" w:hAnsi="Montserrat"/>
          <w:sz w:val="22"/>
          <w:szCs w:val="22"/>
        </w:rPr>
        <w:t xml:space="preserve"> combina diseño ligero con alta resistencia gracias a </w:t>
      </w:r>
      <w:proofErr w:type="spellStart"/>
      <w:r>
        <w:rPr>
          <w:rFonts w:ascii="Montserrat" w:hAnsi="Montserrat"/>
          <w:sz w:val="22"/>
          <w:szCs w:val="22"/>
        </w:rPr>
        <w:t>Gorilla</w:t>
      </w:r>
      <w:proofErr w:type="spellEnd"/>
      <w:r>
        <w:rPr>
          <w:rFonts w:ascii="Montserrat" w:hAnsi="Montserrat"/>
          <w:sz w:val="22"/>
          <w:szCs w:val="22"/>
        </w:rPr>
        <w:t xml:space="preserve"> Glass </w:t>
      </w:r>
      <w:proofErr w:type="spellStart"/>
      <w:r>
        <w:rPr>
          <w:rFonts w:ascii="Montserrat" w:hAnsi="Montserrat"/>
          <w:sz w:val="22"/>
          <w:szCs w:val="22"/>
        </w:rPr>
        <w:t>Victus</w:t>
      </w:r>
      <w:proofErr w:type="spellEnd"/>
      <w:r>
        <w:rPr>
          <w:rFonts w:ascii="Montserrat" w:hAnsi="Montserrat"/>
          <w:sz w:val="22"/>
          <w:szCs w:val="22"/>
        </w:rPr>
        <w:t xml:space="preserve">® </w:t>
      </w:r>
      <w:r w:rsidR="00FF4171">
        <w:rPr>
          <w:rFonts w:ascii="Montserrat" w:hAnsi="Montserrat"/>
          <w:sz w:val="22"/>
          <w:szCs w:val="22"/>
        </w:rPr>
        <w:t xml:space="preserve">2 </w:t>
      </w:r>
      <w:r>
        <w:rPr>
          <w:rFonts w:ascii="Montserrat" w:hAnsi="Montserrat"/>
          <w:sz w:val="22"/>
          <w:szCs w:val="22"/>
        </w:rPr>
        <w:t>y certificaciones IP68/IP69</w:t>
      </w:r>
      <w:r>
        <w:rPr>
          <w:rFonts w:ascii="Montserrat" w:hAnsi="Montserrat"/>
          <w:sz w:val="22"/>
          <w:szCs w:val="22"/>
          <w:vertAlign w:val="superscript"/>
        </w:rPr>
        <w:t>11</w:t>
      </w:r>
      <w:r>
        <w:rPr>
          <w:rFonts w:ascii="Montserrat" w:hAnsi="Montserrat"/>
          <w:sz w:val="22"/>
          <w:szCs w:val="22"/>
        </w:rPr>
        <w:t>, además de estándares militares de durabilidad</w:t>
      </w:r>
      <w:r>
        <w:rPr>
          <w:rFonts w:ascii="Montserrat" w:hAnsi="Montserrat"/>
          <w:sz w:val="22"/>
          <w:szCs w:val="22"/>
          <w:vertAlign w:val="superscript"/>
        </w:rPr>
        <w:t>8</w:t>
      </w:r>
      <w:r>
        <w:rPr>
          <w:rFonts w:ascii="Montserrat" w:hAnsi="Montserrat"/>
          <w:sz w:val="22"/>
          <w:szCs w:val="22"/>
        </w:rPr>
        <w:t xml:space="preserve">. A nivel ambiental, incorpora materiales reciclados, </w:t>
      </w:r>
      <w:proofErr w:type="spellStart"/>
      <w:r>
        <w:rPr>
          <w:rFonts w:ascii="Montserrat" w:hAnsi="Montserrat"/>
          <w:sz w:val="22"/>
          <w:szCs w:val="22"/>
        </w:rPr>
        <w:t>packaging</w:t>
      </w:r>
      <w:proofErr w:type="spellEnd"/>
      <w:r>
        <w:rPr>
          <w:rFonts w:ascii="Montserrat" w:hAnsi="Montserrat"/>
          <w:sz w:val="22"/>
          <w:szCs w:val="22"/>
        </w:rPr>
        <w:t xml:space="preserve"> libre de plásticos y una batería optimizada para una mayor vida útil, alineándose con los objetivos de sostenibilidad de la marca.</w:t>
      </w:r>
    </w:p>
    <w:p w14:paraId="7F5EB4D1" w14:textId="77777777" w:rsidR="00210AEC" w:rsidRDefault="00210AEC">
      <w:pPr>
        <w:rPr>
          <w:rFonts w:ascii="Montserrat" w:hAnsi="Montserrat"/>
          <w:sz w:val="22"/>
          <w:szCs w:val="22"/>
        </w:rPr>
      </w:pPr>
    </w:p>
    <w:p w14:paraId="6F4BBCB8" w14:textId="362F08E7" w:rsidR="00210AEC" w:rsidRDefault="00FF4171">
      <w:pPr>
        <w:rPr>
          <w:rFonts w:ascii="Montserrat" w:hAnsi="Montserrat"/>
          <w:b/>
          <w:bCs/>
          <w:sz w:val="22"/>
          <w:szCs w:val="22"/>
        </w:rPr>
      </w:pPr>
      <w:r>
        <w:rPr>
          <w:rFonts w:ascii="Montserrat" w:hAnsi="Montserrat"/>
          <w:b/>
          <w:bCs/>
          <w:sz w:val="22"/>
          <w:szCs w:val="22"/>
        </w:rPr>
        <w:t>Actualizaciones y Seguridad</w:t>
      </w:r>
    </w:p>
    <w:p w14:paraId="4793D65B" w14:textId="45754EC0" w:rsidR="00210AEC" w:rsidRDefault="00000000">
      <w:pPr>
        <w:rPr>
          <w:rFonts w:ascii="Montserrat" w:hAnsi="Montserrat"/>
          <w:sz w:val="22"/>
          <w:szCs w:val="22"/>
        </w:rPr>
      </w:pPr>
      <w:r>
        <w:rPr>
          <w:rFonts w:ascii="Montserrat" w:hAnsi="Montserrat"/>
          <w:sz w:val="22"/>
          <w:szCs w:val="22"/>
        </w:rPr>
        <w:t>El equipo incluye hasta siete años de actualizaciones de sistema y seguridad</w:t>
      </w:r>
      <w:r>
        <w:rPr>
          <w:rFonts w:ascii="Montserrat" w:hAnsi="Montserrat"/>
          <w:sz w:val="22"/>
          <w:szCs w:val="22"/>
          <w:vertAlign w:val="superscript"/>
        </w:rPr>
        <w:t>1</w:t>
      </w:r>
      <w:r>
        <w:rPr>
          <w:rFonts w:ascii="Montserrat" w:hAnsi="Montserrat"/>
          <w:sz w:val="22"/>
          <w:szCs w:val="22"/>
        </w:rPr>
        <w:t>. Funciona con Android 16 y suma herramientas de personalización, seguridad y productividad impulsadas por Motorola.</w:t>
      </w:r>
    </w:p>
    <w:p w14:paraId="0D93301D" w14:textId="77777777" w:rsidR="00210AEC" w:rsidRDefault="00210AEC">
      <w:pPr>
        <w:rPr>
          <w:rFonts w:ascii="Montserrat" w:hAnsi="Montserrat"/>
          <w:sz w:val="22"/>
          <w:szCs w:val="22"/>
        </w:rPr>
      </w:pPr>
    </w:p>
    <w:p w14:paraId="3DEF6583" w14:textId="77777777" w:rsidR="00287416" w:rsidRDefault="00287416" w:rsidP="00287416">
      <w:pPr>
        <w:rPr>
          <w:rFonts w:ascii="Montserrat" w:hAnsi="Montserrat"/>
          <w:b/>
          <w:bCs/>
          <w:sz w:val="22"/>
          <w:szCs w:val="22"/>
        </w:rPr>
      </w:pPr>
      <w:r>
        <w:rPr>
          <w:rFonts w:ascii="Montserrat" w:hAnsi="Montserrat"/>
          <w:b/>
          <w:bCs/>
          <w:sz w:val="22"/>
          <w:szCs w:val="22"/>
        </w:rPr>
        <w:t>Disponibilidad</w:t>
      </w:r>
    </w:p>
    <w:p w14:paraId="24162E4E" w14:textId="77777777" w:rsidR="00287416" w:rsidRDefault="00287416" w:rsidP="00287416">
      <w:pPr>
        <w:rPr>
          <w:rFonts w:ascii="Montserrat" w:hAnsi="Montserrat"/>
          <w:sz w:val="22"/>
          <w:szCs w:val="22"/>
        </w:rPr>
      </w:pPr>
      <w:r>
        <w:rPr>
          <w:rFonts w:ascii="Montserrat" w:hAnsi="Montserrat"/>
          <w:sz w:val="22"/>
          <w:szCs w:val="22"/>
        </w:rPr>
        <w:t xml:space="preserve">El </w:t>
      </w:r>
      <w:r>
        <w:rPr>
          <w:rFonts w:ascii="Montserrat" w:hAnsi="Montserrat"/>
          <w:b/>
          <w:bCs/>
          <w:sz w:val="22"/>
          <w:szCs w:val="22"/>
        </w:rPr>
        <w:t xml:space="preserve">motorola </w:t>
      </w:r>
      <w:proofErr w:type="spellStart"/>
      <w:r>
        <w:rPr>
          <w:rFonts w:ascii="Montserrat" w:hAnsi="Montserrat"/>
          <w:b/>
          <w:bCs/>
          <w:sz w:val="22"/>
          <w:szCs w:val="22"/>
        </w:rPr>
        <w:t>signature</w:t>
      </w:r>
      <w:proofErr w:type="spellEnd"/>
      <w:r>
        <w:rPr>
          <w:rFonts w:ascii="Montserrat" w:hAnsi="Montserrat"/>
          <w:sz w:val="22"/>
          <w:szCs w:val="22"/>
        </w:rPr>
        <w:t xml:space="preserve"> está disponible por </w:t>
      </w:r>
      <w:r>
        <w:rPr>
          <w:rFonts w:ascii="Montserrat" w:hAnsi="Montserrat"/>
          <w:b/>
          <w:bCs/>
          <w:sz w:val="22"/>
          <w:szCs w:val="22"/>
        </w:rPr>
        <w:t>Q10,199</w:t>
      </w:r>
      <w:r>
        <w:rPr>
          <w:rFonts w:ascii="Montserrat" w:hAnsi="Montserrat"/>
          <w:sz w:val="22"/>
          <w:szCs w:val="22"/>
        </w:rPr>
        <w:t xml:space="preserve"> a través de los principales operadores y </w:t>
      </w:r>
      <w:proofErr w:type="spellStart"/>
      <w:r>
        <w:rPr>
          <w:rFonts w:ascii="Montserrat" w:hAnsi="Montserrat"/>
          <w:sz w:val="22"/>
          <w:szCs w:val="22"/>
        </w:rPr>
        <w:t>retailers</w:t>
      </w:r>
      <w:proofErr w:type="spellEnd"/>
      <w:r>
        <w:rPr>
          <w:rFonts w:ascii="Montserrat" w:hAnsi="Montserrat"/>
          <w:sz w:val="22"/>
          <w:szCs w:val="22"/>
        </w:rPr>
        <w:t xml:space="preserve"> del país.</w:t>
      </w:r>
    </w:p>
    <w:p w14:paraId="18B5F4E6" w14:textId="77777777" w:rsidR="00210AEC" w:rsidRDefault="00210AEC">
      <w:pPr>
        <w:rPr>
          <w:rFonts w:ascii="Montserrat" w:hAnsi="Montserrat"/>
          <w:sz w:val="22"/>
          <w:szCs w:val="22"/>
        </w:rPr>
      </w:pPr>
    </w:p>
    <w:p w14:paraId="1780C957" w14:textId="77777777" w:rsidR="00210AEC" w:rsidRDefault="00000000">
      <w:pPr>
        <w:rPr>
          <w:rFonts w:ascii="Montserrat" w:hAnsi="Montserrat"/>
          <w:b/>
          <w:bCs/>
          <w:szCs w:val="28"/>
        </w:rPr>
      </w:pPr>
      <w:r>
        <w:rPr>
          <w:rFonts w:ascii="Montserrat" w:hAnsi="Montserrat"/>
          <w:b/>
          <w:bCs/>
          <w:szCs w:val="28"/>
        </w:rPr>
        <w:t xml:space="preserve">Qué debes saber del motorola </w:t>
      </w:r>
      <w:proofErr w:type="spellStart"/>
      <w:r>
        <w:rPr>
          <w:rFonts w:ascii="Montserrat" w:hAnsi="Montserrat"/>
          <w:b/>
          <w:bCs/>
          <w:szCs w:val="28"/>
        </w:rPr>
        <w:t>edge</w:t>
      </w:r>
      <w:proofErr w:type="spellEnd"/>
      <w:r>
        <w:rPr>
          <w:rFonts w:ascii="Montserrat" w:hAnsi="Montserrat"/>
          <w:b/>
          <w:bCs/>
          <w:szCs w:val="28"/>
        </w:rPr>
        <w:t xml:space="preserve"> 70</w:t>
      </w:r>
    </w:p>
    <w:p w14:paraId="42B8C168" w14:textId="77777777" w:rsidR="00210AEC" w:rsidRDefault="00000000">
      <w:pPr>
        <w:numPr>
          <w:ilvl w:val="0"/>
          <w:numId w:val="2"/>
        </w:numPr>
        <w:tabs>
          <w:tab w:val="left" w:pos="709"/>
        </w:tabs>
      </w:pPr>
      <w:r>
        <w:rPr>
          <w:rStyle w:val="Fuerte"/>
          <w:rFonts w:ascii="Montserrat" w:hAnsi="Montserrat"/>
          <w:sz w:val="22"/>
          <w:szCs w:val="22"/>
        </w:rPr>
        <w:t>Durabilidad</w:t>
      </w:r>
      <w:r>
        <w:rPr>
          <w:rFonts w:ascii="Montserrat" w:hAnsi="Montserrat"/>
          <w:sz w:val="22"/>
          <w:szCs w:val="22"/>
        </w:rPr>
        <w:t>: el primer teléfono ultradelgado con estándares militares de durabilidad</w:t>
      </w:r>
      <w:r>
        <w:rPr>
          <w:rFonts w:ascii="Montserrat" w:hAnsi="Montserrat"/>
          <w:sz w:val="22"/>
          <w:szCs w:val="22"/>
          <w:vertAlign w:val="superscript"/>
        </w:rPr>
        <w:t>6</w:t>
      </w:r>
      <w:r>
        <w:rPr>
          <w:rFonts w:ascii="Montserrat" w:hAnsi="Montserrat"/>
          <w:sz w:val="22"/>
          <w:szCs w:val="22"/>
        </w:rPr>
        <w:t xml:space="preserve">. Incluye </w:t>
      </w:r>
      <w:proofErr w:type="spellStart"/>
      <w:r>
        <w:rPr>
          <w:rStyle w:val="Fuerte"/>
          <w:rFonts w:ascii="Montserrat" w:hAnsi="Montserrat"/>
          <w:sz w:val="22"/>
          <w:szCs w:val="22"/>
        </w:rPr>
        <w:t>Gorilla</w:t>
      </w:r>
      <w:proofErr w:type="spellEnd"/>
      <w:r>
        <w:rPr>
          <w:rStyle w:val="Fuerte"/>
          <w:rFonts w:ascii="Montserrat" w:hAnsi="Montserrat"/>
          <w:sz w:val="22"/>
          <w:szCs w:val="22"/>
        </w:rPr>
        <w:t xml:space="preserve"> Glass 7i</w:t>
      </w:r>
      <w:r>
        <w:rPr>
          <w:rFonts w:ascii="Montserrat" w:hAnsi="Montserrat"/>
          <w:sz w:val="22"/>
          <w:szCs w:val="22"/>
        </w:rPr>
        <w:t xml:space="preserve"> </w:t>
      </w:r>
    </w:p>
    <w:p w14:paraId="44E09277" w14:textId="77777777" w:rsidR="00210AEC" w:rsidRDefault="00000000">
      <w:pPr>
        <w:numPr>
          <w:ilvl w:val="0"/>
          <w:numId w:val="2"/>
        </w:numPr>
        <w:tabs>
          <w:tab w:val="left" w:pos="709"/>
        </w:tabs>
      </w:pPr>
      <w:r>
        <w:rPr>
          <w:rStyle w:val="Fuerte"/>
          <w:rFonts w:ascii="Montserrat" w:hAnsi="Montserrat"/>
          <w:sz w:val="22"/>
          <w:szCs w:val="22"/>
        </w:rPr>
        <w:t>Diseño</w:t>
      </w:r>
      <w:r>
        <w:rPr>
          <w:rFonts w:ascii="Montserrat" w:hAnsi="Montserrat"/>
          <w:sz w:val="22"/>
          <w:szCs w:val="22"/>
        </w:rPr>
        <w:t>: el teléfono más delgado de su categoría: 5,99 mm</w:t>
      </w:r>
      <w:r>
        <w:rPr>
          <w:rFonts w:ascii="Montserrat" w:hAnsi="Montserrat"/>
          <w:sz w:val="22"/>
          <w:szCs w:val="22"/>
          <w:vertAlign w:val="superscript"/>
        </w:rPr>
        <w:t>12</w:t>
      </w:r>
      <w:r>
        <w:rPr>
          <w:rFonts w:ascii="Montserrat" w:hAnsi="Montserrat"/>
          <w:sz w:val="22"/>
          <w:szCs w:val="22"/>
        </w:rPr>
        <w:t xml:space="preserve"> </w:t>
      </w:r>
    </w:p>
    <w:p w14:paraId="765FB758" w14:textId="77777777" w:rsidR="00210AEC" w:rsidRDefault="00000000">
      <w:pPr>
        <w:numPr>
          <w:ilvl w:val="0"/>
          <w:numId w:val="2"/>
        </w:numPr>
        <w:tabs>
          <w:tab w:val="left" w:pos="709"/>
        </w:tabs>
      </w:pPr>
      <w:r>
        <w:rPr>
          <w:rStyle w:val="Fuerte"/>
          <w:rFonts w:ascii="Montserrat" w:hAnsi="Montserrat"/>
          <w:sz w:val="22"/>
          <w:szCs w:val="22"/>
        </w:rPr>
        <w:t>Cámaras</w:t>
      </w:r>
      <w:r>
        <w:rPr>
          <w:rFonts w:ascii="Montserrat" w:hAnsi="Montserrat"/>
          <w:sz w:val="22"/>
          <w:szCs w:val="22"/>
        </w:rPr>
        <w:t>: el ú</w:t>
      </w:r>
      <w:r>
        <w:rPr>
          <w:rStyle w:val="Fuerte"/>
          <w:rFonts w:ascii="Montserrat" w:hAnsi="Montserrat"/>
          <w:sz w:val="22"/>
          <w:szCs w:val="22"/>
        </w:rPr>
        <w:t>nico teléfono ultradelgado que tiene tres cámaras con 50 MP</w:t>
      </w:r>
      <w:r>
        <w:rPr>
          <w:rFonts w:ascii="Montserrat" w:hAnsi="Montserrat"/>
          <w:sz w:val="22"/>
          <w:szCs w:val="22"/>
          <w:vertAlign w:val="superscript"/>
        </w:rPr>
        <w:t>5, 13</w:t>
      </w:r>
      <w:r>
        <w:rPr>
          <w:rFonts w:ascii="Montserrat" w:hAnsi="Montserrat"/>
          <w:sz w:val="22"/>
          <w:szCs w:val="22"/>
        </w:rPr>
        <w:t xml:space="preserve">, 6. 3 veces más cobertura HDR </w:t>
      </w:r>
    </w:p>
    <w:p w14:paraId="51099C2F" w14:textId="77777777" w:rsidR="00210AEC" w:rsidRDefault="00000000">
      <w:pPr>
        <w:numPr>
          <w:ilvl w:val="0"/>
          <w:numId w:val="2"/>
        </w:numPr>
        <w:tabs>
          <w:tab w:val="left" w:pos="709"/>
        </w:tabs>
      </w:pPr>
      <w:r>
        <w:rPr>
          <w:rStyle w:val="Fuerte"/>
          <w:rFonts w:ascii="Montserrat" w:hAnsi="Montserrat"/>
          <w:sz w:val="22"/>
          <w:szCs w:val="22"/>
        </w:rPr>
        <w:t>Batería</w:t>
      </w:r>
      <w:r>
        <w:rPr>
          <w:rFonts w:ascii="Montserrat" w:hAnsi="Montserrat"/>
          <w:sz w:val="22"/>
          <w:szCs w:val="22"/>
        </w:rPr>
        <w:t xml:space="preserve">: la </w:t>
      </w:r>
      <w:r>
        <w:rPr>
          <w:rStyle w:val="Fuerte"/>
          <w:rFonts w:ascii="Montserrat" w:hAnsi="Montserrat"/>
          <w:sz w:val="22"/>
          <w:szCs w:val="22"/>
        </w:rPr>
        <w:t>revolucionaria batería de silicio y carbono</w:t>
      </w:r>
      <w:r>
        <w:rPr>
          <w:rFonts w:ascii="Montserrat" w:hAnsi="Montserrat"/>
          <w:sz w:val="22"/>
          <w:szCs w:val="22"/>
        </w:rPr>
        <w:t xml:space="preserve"> es además la más grande en un teléfono ultradelgado en su categoría</w:t>
      </w:r>
      <w:r>
        <w:rPr>
          <w:rFonts w:ascii="Montserrat" w:hAnsi="Montserrat"/>
          <w:sz w:val="22"/>
          <w:szCs w:val="22"/>
          <w:vertAlign w:val="superscript"/>
        </w:rPr>
        <w:t>14</w:t>
      </w:r>
      <w:r>
        <w:rPr>
          <w:rFonts w:ascii="Montserrat" w:hAnsi="Montserrat"/>
          <w:sz w:val="22"/>
          <w:szCs w:val="22"/>
        </w:rPr>
        <w:t xml:space="preserve">: </w:t>
      </w:r>
      <w:r>
        <w:rPr>
          <w:rStyle w:val="Fuerte"/>
          <w:rFonts w:ascii="Montserrat" w:hAnsi="Montserrat"/>
          <w:sz w:val="22"/>
          <w:szCs w:val="22"/>
        </w:rPr>
        <w:t>4.800 mAh para obtener hasta 38 horas de autonomía</w:t>
      </w:r>
      <w:r>
        <w:rPr>
          <w:rFonts w:ascii="Montserrat" w:hAnsi="Montserrat"/>
          <w:sz w:val="22"/>
          <w:szCs w:val="22"/>
          <w:vertAlign w:val="superscript"/>
        </w:rPr>
        <w:t>15, 16</w:t>
      </w:r>
    </w:p>
    <w:p w14:paraId="78B9A298" w14:textId="77777777" w:rsidR="00210AEC" w:rsidRDefault="00000000">
      <w:pPr>
        <w:numPr>
          <w:ilvl w:val="0"/>
          <w:numId w:val="2"/>
        </w:numPr>
        <w:tabs>
          <w:tab w:val="left" w:pos="709"/>
        </w:tabs>
      </w:pPr>
      <w:r>
        <w:rPr>
          <w:rStyle w:val="Fuerte"/>
          <w:rFonts w:ascii="Montserrat" w:hAnsi="Montserrat"/>
          <w:sz w:val="22"/>
          <w:szCs w:val="22"/>
        </w:rPr>
        <w:t>Pantalla</w:t>
      </w:r>
      <w:r>
        <w:rPr>
          <w:rFonts w:ascii="Montserrat" w:hAnsi="Montserrat"/>
          <w:sz w:val="22"/>
          <w:szCs w:val="22"/>
        </w:rPr>
        <w:t xml:space="preserve">: la </w:t>
      </w:r>
      <w:r>
        <w:rPr>
          <w:rStyle w:val="Fuerte"/>
          <w:rFonts w:ascii="Montserrat" w:hAnsi="Montserrat"/>
          <w:sz w:val="22"/>
          <w:szCs w:val="22"/>
        </w:rPr>
        <w:t>pantalla más brillante de la categoría</w:t>
      </w:r>
      <w:r>
        <w:rPr>
          <w:rFonts w:ascii="Montserrat" w:hAnsi="Montserrat"/>
          <w:sz w:val="22"/>
          <w:szCs w:val="22"/>
          <w:vertAlign w:val="superscript"/>
        </w:rPr>
        <w:t>17</w:t>
      </w:r>
      <w:r>
        <w:rPr>
          <w:rFonts w:ascii="Montserrat" w:hAnsi="Montserrat"/>
          <w:sz w:val="22"/>
          <w:szCs w:val="22"/>
        </w:rPr>
        <w:t xml:space="preserve">: Super HD (1,5K) / </w:t>
      </w:r>
      <w:r>
        <w:rPr>
          <w:rStyle w:val="Fuerte"/>
          <w:rFonts w:ascii="Montserrat" w:hAnsi="Montserrat"/>
          <w:sz w:val="22"/>
          <w:szCs w:val="22"/>
        </w:rPr>
        <w:t>4.500 nits</w:t>
      </w:r>
      <w:r>
        <w:rPr>
          <w:rFonts w:ascii="Montserrat" w:hAnsi="Montserrat"/>
          <w:sz w:val="22"/>
          <w:szCs w:val="22"/>
          <w:vertAlign w:val="superscript"/>
        </w:rPr>
        <w:t>18</w:t>
      </w:r>
      <w:r>
        <w:rPr>
          <w:rFonts w:ascii="Montserrat" w:hAnsi="Montserrat"/>
          <w:sz w:val="22"/>
          <w:szCs w:val="22"/>
        </w:rPr>
        <w:t xml:space="preserve"> / </w:t>
      </w:r>
      <w:r>
        <w:rPr>
          <w:rStyle w:val="Fuerte"/>
          <w:rFonts w:ascii="Montserrat" w:hAnsi="Montserrat"/>
          <w:sz w:val="22"/>
          <w:szCs w:val="22"/>
        </w:rPr>
        <w:t>120 Hz</w:t>
      </w:r>
      <w:r>
        <w:rPr>
          <w:rFonts w:ascii="Montserrat" w:hAnsi="Montserrat"/>
          <w:sz w:val="22"/>
          <w:szCs w:val="22"/>
          <w:vertAlign w:val="superscript"/>
        </w:rPr>
        <w:t>19</w:t>
      </w:r>
      <w:r>
        <w:rPr>
          <w:rFonts w:ascii="Montserrat" w:hAnsi="Montserrat"/>
          <w:sz w:val="22"/>
          <w:szCs w:val="22"/>
        </w:rPr>
        <w:t xml:space="preserve">. El </w:t>
      </w:r>
      <w:r>
        <w:rPr>
          <w:rStyle w:val="Fuerte"/>
          <w:rFonts w:ascii="Montserrat" w:hAnsi="Montserrat"/>
          <w:sz w:val="22"/>
          <w:szCs w:val="22"/>
        </w:rPr>
        <w:t xml:space="preserve">primer teléfono ultradelgado con colores Pantone </w:t>
      </w:r>
      <w:proofErr w:type="spellStart"/>
      <w:r>
        <w:rPr>
          <w:rStyle w:val="Fuerte"/>
          <w:rFonts w:ascii="Montserrat" w:hAnsi="Montserrat"/>
          <w:sz w:val="22"/>
          <w:szCs w:val="22"/>
        </w:rPr>
        <w:t>Validated</w:t>
      </w:r>
      <w:proofErr w:type="spellEnd"/>
      <w:r>
        <w:rPr>
          <w:rFonts w:ascii="Montserrat" w:hAnsi="Montserrat"/>
          <w:sz w:val="22"/>
          <w:szCs w:val="22"/>
        </w:rPr>
        <w:t xml:space="preserve"> </w:t>
      </w:r>
    </w:p>
    <w:p w14:paraId="049F942A" w14:textId="77777777" w:rsidR="00210AEC" w:rsidRDefault="00000000">
      <w:pPr>
        <w:numPr>
          <w:ilvl w:val="0"/>
          <w:numId w:val="2"/>
        </w:numPr>
        <w:tabs>
          <w:tab w:val="left" w:pos="709"/>
        </w:tabs>
      </w:pPr>
      <w:r>
        <w:rPr>
          <w:rStyle w:val="Fuerte"/>
          <w:rFonts w:ascii="Montserrat" w:hAnsi="Montserrat"/>
          <w:sz w:val="22"/>
          <w:szCs w:val="22"/>
        </w:rPr>
        <w:t>Desempeño</w:t>
      </w:r>
      <w:r>
        <w:rPr>
          <w:rFonts w:ascii="Montserrat" w:hAnsi="Montserrat"/>
          <w:sz w:val="22"/>
          <w:szCs w:val="22"/>
        </w:rPr>
        <w:t xml:space="preserve">: </w:t>
      </w:r>
      <w:r>
        <w:rPr>
          <w:rStyle w:val="Fuerte"/>
          <w:rFonts w:ascii="Montserrat" w:hAnsi="Montserrat"/>
          <w:sz w:val="22"/>
          <w:szCs w:val="22"/>
        </w:rPr>
        <w:t>Snapdragon® 7 Gen 4</w:t>
      </w:r>
      <w:r>
        <w:rPr>
          <w:rFonts w:ascii="Montserrat" w:hAnsi="Montserrat"/>
          <w:sz w:val="22"/>
          <w:szCs w:val="22"/>
        </w:rPr>
        <w:t xml:space="preserve"> y </w:t>
      </w:r>
      <w:r>
        <w:rPr>
          <w:rStyle w:val="Fuerte"/>
          <w:rFonts w:ascii="Montserrat" w:hAnsi="Montserrat"/>
          <w:sz w:val="22"/>
          <w:szCs w:val="22"/>
        </w:rPr>
        <w:t>hasta 512 GB</w:t>
      </w:r>
      <w:r>
        <w:rPr>
          <w:rFonts w:ascii="Montserrat" w:hAnsi="Montserrat"/>
          <w:sz w:val="22"/>
          <w:szCs w:val="22"/>
        </w:rPr>
        <w:t xml:space="preserve"> para almacenar tus momentos y contenido</w:t>
      </w:r>
      <w:r>
        <w:rPr>
          <w:rFonts w:ascii="Montserrat" w:hAnsi="Montserrat"/>
          <w:sz w:val="22"/>
          <w:szCs w:val="22"/>
          <w:vertAlign w:val="superscript"/>
        </w:rPr>
        <w:t>20</w:t>
      </w:r>
    </w:p>
    <w:p w14:paraId="7903B4F2" w14:textId="77777777" w:rsidR="00210AEC" w:rsidRDefault="00000000">
      <w:pPr>
        <w:numPr>
          <w:ilvl w:val="0"/>
          <w:numId w:val="2"/>
        </w:numPr>
        <w:tabs>
          <w:tab w:val="left" w:pos="709"/>
        </w:tabs>
      </w:pPr>
      <w:r>
        <w:rPr>
          <w:rStyle w:val="Fuerte"/>
          <w:rFonts w:ascii="Montserrat" w:hAnsi="Montserrat"/>
          <w:sz w:val="22"/>
          <w:szCs w:val="22"/>
        </w:rPr>
        <w:t xml:space="preserve">moto </w:t>
      </w:r>
      <w:proofErr w:type="spellStart"/>
      <w:r>
        <w:rPr>
          <w:rStyle w:val="Fuerte"/>
          <w:rFonts w:ascii="Montserrat" w:hAnsi="Montserrat"/>
          <w:sz w:val="22"/>
          <w:szCs w:val="22"/>
        </w:rPr>
        <w:t>ai</w:t>
      </w:r>
      <w:proofErr w:type="spellEnd"/>
      <w:r>
        <w:rPr>
          <w:rFonts w:ascii="Montserrat" w:hAnsi="Montserrat"/>
          <w:sz w:val="22"/>
          <w:szCs w:val="22"/>
        </w:rPr>
        <w:t>: haz que los momentos cotidianos sean más fáciles e intuitivos, ya sea al tomar fotos u organizar notificaciones</w:t>
      </w:r>
      <w:r>
        <w:rPr>
          <w:rFonts w:ascii="Montserrat" w:hAnsi="Montserrat"/>
          <w:sz w:val="22"/>
          <w:szCs w:val="22"/>
          <w:vertAlign w:val="superscript"/>
        </w:rPr>
        <w:t>9</w:t>
      </w:r>
    </w:p>
    <w:p w14:paraId="68345DC6" w14:textId="77777777" w:rsidR="00287416" w:rsidRDefault="00287416" w:rsidP="00287416">
      <w:pPr>
        <w:numPr>
          <w:ilvl w:val="0"/>
          <w:numId w:val="2"/>
        </w:numPr>
        <w:tabs>
          <w:tab w:val="left" w:pos="709"/>
        </w:tabs>
      </w:pPr>
      <w:r>
        <w:rPr>
          <w:rStyle w:val="Fuerte"/>
          <w:rFonts w:ascii="Montserrat" w:hAnsi="Montserrat"/>
          <w:sz w:val="22"/>
          <w:szCs w:val="22"/>
        </w:rPr>
        <w:lastRenderedPageBreak/>
        <w:t>Disponibilidad</w:t>
      </w:r>
      <w:r>
        <w:rPr>
          <w:rFonts w:ascii="Montserrat" w:hAnsi="Montserrat"/>
          <w:sz w:val="22"/>
          <w:szCs w:val="22"/>
        </w:rPr>
        <w:t xml:space="preserve">: el </w:t>
      </w:r>
      <w:r>
        <w:rPr>
          <w:rStyle w:val="Fuerte"/>
          <w:rFonts w:ascii="Montserrat" w:hAnsi="Montserrat"/>
          <w:sz w:val="22"/>
          <w:szCs w:val="22"/>
        </w:rPr>
        <w:t xml:space="preserve">motorola </w:t>
      </w:r>
      <w:proofErr w:type="spellStart"/>
      <w:r>
        <w:rPr>
          <w:rStyle w:val="Fuerte"/>
          <w:rFonts w:ascii="Montserrat" w:hAnsi="Montserrat"/>
          <w:sz w:val="22"/>
          <w:szCs w:val="22"/>
        </w:rPr>
        <w:t>edge</w:t>
      </w:r>
      <w:proofErr w:type="spellEnd"/>
      <w:r>
        <w:rPr>
          <w:rStyle w:val="Fuerte"/>
          <w:rFonts w:ascii="Montserrat" w:hAnsi="Montserrat"/>
          <w:sz w:val="22"/>
          <w:szCs w:val="22"/>
        </w:rPr>
        <w:t xml:space="preserve"> 70</w:t>
      </w:r>
      <w:r>
        <w:rPr>
          <w:rFonts w:ascii="Montserrat" w:hAnsi="Montserrat"/>
          <w:sz w:val="22"/>
          <w:szCs w:val="22"/>
        </w:rPr>
        <w:t xml:space="preserve"> ya está disponible en Guatemala desde </w:t>
      </w:r>
      <w:r>
        <w:rPr>
          <w:rFonts w:ascii="Montserrat" w:hAnsi="Montserrat"/>
          <w:b/>
          <w:bCs/>
          <w:sz w:val="22"/>
          <w:szCs w:val="22"/>
        </w:rPr>
        <w:t>Q5,649</w:t>
      </w:r>
      <w:r>
        <w:rPr>
          <w:rFonts w:ascii="Montserrat" w:hAnsi="Montserrat"/>
          <w:sz w:val="22"/>
          <w:szCs w:val="22"/>
        </w:rPr>
        <w:t xml:space="preserve"> y el </w:t>
      </w:r>
      <w:proofErr w:type="spellStart"/>
      <w:r>
        <w:rPr>
          <w:rStyle w:val="Fuerte"/>
          <w:rFonts w:ascii="Montserrat" w:hAnsi="Montserrat"/>
          <w:sz w:val="22"/>
          <w:szCs w:val="22"/>
        </w:rPr>
        <w:t>edge</w:t>
      </w:r>
      <w:proofErr w:type="spellEnd"/>
      <w:r>
        <w:rPr>
          <w:rStyle w:val="Fuerte"/>
          <w:rFonts w:ascii="Montserrat" w:hAnsi="Montserrat"/>
          <w:sz w:val="22"/>
          <w:szCs w:val="22"/>
        </w:rPr>
        <w:t xml:space="preserve"> 70 edición especial Pantone Color </w:t>
      </w:r>
      <w:proofErr w:type="spellStart"/>
      <w:r>
        <w:rPr>
          <w:rStyle w:val="Fuerte"/>
          <w:rFonts w:ascii="Montserrat" w:hAnsi="Montserrat"/>
          <w:sz w:val="22"/>
          <w:szCs w:val="22"/>
        </w:rPr>
        <w:t>of</w:t>
      </w:r>
      <w:proofErr w:type="spellEnd"/>
      <w:r>
        <w:rPr>
          <w:rStyle w:val="Fuerte"/>
          <w:rFonts w:ascii="Montserrat" w:hAnsi="Montserrat"/>
          <w:sz w:val="22"/>
          <w:szCs w:val="22"/>
        </w:rPr>
        <w:t xml:space="preserve"> </w:t>
      </w:r>
      <w:proofErr w:type="spellStart"/>
      <w:r>
        <w:rPr>
          <w:rStyle w:val="Fuerte"/>
          <w:rFonts w:ascii="Montserrat" w:hAnsi="Montserrat"/>
          <w:sz w:val="22"/>
          <w:szCs w:val="22"/>
        </w:rPr>
        <w:t>the</w:t>
      </w:r>
      <w:proofErr w:type="spellEnd"/>
      <w:r>
        <w:rPr>
          <w:rStyle w:val="Fuerte"/>
          <w:rFonts w:ascii="Montserrat" w:hAnsi="Montserrat"/>
          <w:sz w:val="22"/>
          <w:szCs w:val="22"/>
        </w:rPr>
        <w:t xml:space="preserve"> </w:t>
      </w:r>
      <w:proofErr w:type="spellStart"/>
      <w:r>
        <w:rPr>
          <w:rStyle w:val="Fuerte"/>
          <w:rFonts w:ascii="Montserrat" w:hAnsi="Montserrat"/>
          <w:sz w:val="22"/>
          <w:szCs w:val="22"/>
        </w:rPr>
        <w:t>Year</w:t>
      </w:r>
      <w:proofErr w:type="spellEnd"/>
      <w:r>
        <w:rPr>
          <w:rStyle w:val="Fuerte"/>
          <w:rFonts w:ascii="Montserrat" w:hAnsi="Montserrat"/>
          <w:sz w:val="22"/>
          <w:szCs w:val="22"/>
        </w:rPr>
        <w:t xml:space="preserve"> 2026 Cloud Dancer con cristales Swarovski® desde </w:t>
      </w:r>
      <w:r w:rsidRPr="002C58E4">
        <w:rPr>
          <w:rStyle w:val="Fuerte"/>
          <w:rFonts w:ascii="Montserrat" w:hAnsi="Montserrat"/>
          <w:sz w:val="22"/>
          <w:szCs w:val="22"/>
        </w:rPr>
        <w:t>Q6,199</w:t>
      </w:r>
      <w:r>
        <w:rPr>
          <w:rFonts w:ascii="Montserrat" w:hAnsi="Montserrat"/>
          <w:sz w:val="22"/>
          <w:szCs w:val="22"/>
        </w:rPr>
        <w:t xml:space="preserve"> en los principales operadores y </w:t>
      </w:r>
      <w:proofErr w:type="spellStart"/>
      <w:r>
        <w:rPr>
          <w:rFonts w:ascii="Montserrat" w:hAnsi="Montserrat"/>
          <w:sz w:val="22"/>
          <w:szCs w:val="22"/>
        </w:rPr>
        <w:t>retailers</w:t>
      </w:r>
      <w:proofErr w:type="spellEnd"/>
      <w:r>
        <w:rPr>
          <w:rFonts w:ascii="Montserrat" w:hAnsi="Montserrat"/>
          <w:sz w:val="22"/>
          <w:szCs w:val="22"/>
        </w:rPr>
        <w:t xml:space="preserve"> del país. </w:t>
      </w:r>
    </w:p>
    <w:p w14:paraId="543522C0" w14:textId="77777777" w:rsidR="00210AEC" w:rsidRDefault="00210AEC">
      <w:pPr>
        <w:rPr>
          <w:rFonts w:ascii="Montserrat" w:hAnsi="Montserrat"/>
          <w:sz w:val="22"/>
          <w:szCs w:val="22"/>
        </w:rPr>
      </w:pPr>
    </w:p>
    <w:p w14:paraId="158303B5" w14:textId="77777777" w:rsidR="00210AEC" w:rsidRDefault="00000000">
      <w:pPr>
        <w:rPr>
          <w:rFonts w:ascii="Montserrat" w:hAnsi="Montserrat"/>
          <w:b/>
          <w:bCs/>
          <w:sz w:val="22"/>
          <w:szCs w:val="22"/>
        </w:rPr>
      </w:pPr>
      <w:r>
        <w:rPr>
          <w:rFonts w:ascii="Montserrat" w:hAnsi="Montserrat"/>
          <w:b/>
          <w:bCs/>
          <w:sz w:val="22"/>
          <w:szCs w:val="22"/>
        </w:rPr>
        <w:t xml:space="preserve">Diseño ultradelgado con identidad </w:t>
      </w:r>
      <w:proofErr w:type="spellStart"/>
      <w:r>
        <w:rPr>
          <w:rFonts w:ascii="Montserrat" w:hAnsi="Montserrat"/>
          <w:b/>
          <w:bCs/>
          <w:sz w:val="22"/>
          <w:szCs w:val="22"/>
        </w:rPr>
        <w:t>edge</w:t>
      </w:r>
      <w:proofErr w:type="spellEnd"/>
    </w:p>
    <w:p w14:paraId="5E31F611" w14:textId="77777777" w:rsidR="00210AEC" w:rsidRDefault="00000000">
      <w:pPr>
        <w:rPr>
          <w:rFonts w:ascii="Montserrat" w:hAnsi="Montserrat"/>
          <w:sz w:val="22"/>
          <w:szCs w:val="22"/>
        </w:rPr>
      </w:pPr>
      <w:r>
        <w:rPr>
          <w:rFonts w:ascii="Montserrat" w:hAnsi="Montserrat"/>
          <w:sz w:val="22"/>
          <w:szCs w:val="22"/>
        </w:rPr>
        <w:t xml:space="preserve">El </w:t>
      </w:r>
      <w:r>
        <w:rPr>
          <w:rFonts w:ascii="Montserrat" w:hAnsi="Montserrat"/>
          <w:b/>
          <w:bCs/>
          <w:sz w:val="22"/>
          <w:szCs w:val="22"/>
        </w:rPr>
        <w:t xml:space="preserve">motorola </w:t>
      </w:r>
      <w:proofErr w:type="spellStart"/>
      <w:r>
        <w:rPr>
          <w:rFonts w:ascii="Montserrat" w:hAnsi="Montserrat"/>
          <w:b/>
          <w:bCs/>
          <w:sz w:val="22"/>
          <w:szCs w:val="22"/>
        </w:rPr>
        <w:t>edge</w:t>
      </w:r>
      <w:proofErr w:type="spellEnd"/>
      <w:r>
        <w:rPr>
          <w:rFonts w:ascii="Montserrat" w:hAnsi="Montserrat"/>
          <w:b/>
          <w:bCs/>
          <w:sz w:val="22"/>
          <w:szCs w:val="22"/>
        </w:rPr>
        <w:t xml:space="preserve"> 70</w:t>
      </w:r>
      <w:r>
        <w:rPr>
          <w:rFonts w:ascii="Montserrat" w:hAnsi="Montserrat"/>
          <w:sz w:val="22"/>
          <w:szCs w:val="22"/>
        </w:rPr>
        <w:t xml:space="preserve"> presenta un perfil delgado y liviano que prioriza la comodidad de uso, con un chasis de aluminio de calidad aeronáutica y un acabado inspirado en nailon que aporta una estética moderna. Los colores seleccionados por Pantone y los detalles en el módulo de cámaras refuerzan una identidad visual distintiva dentro de la familia </w:t>
      </w:r>
      <w:proofErr w:type="spellStart"/>
      <w:r>
        <w:rPr>
          <w:rFonts w:ascii="Montserrat" w:hAnsi="Montserrat"/>
          <w:sz w:val="22"/>
          <w:szCs w:val="22"/>
        </w:rPr>
        <w:t>edge</w:t>
      </w:r>
      <w:proofErr w:type="spellEnd"/>
      <w:r>
        <w:rPr>
          <w:rFonts w:ascii="Montserrat" w:hAnsi="Montserrat"/>
          <w:sz w:val="22"/>
          <w:szCs w:val="22"/>
        </w:rPr>
        <w:t>.</w:t>
      </w:r>
    </w:p>
    <w:p w14:paraId="3DB9D6AC" w14:textId="77777777" w:rsidR="00210AEC" w:rsidRDefault="00210AEC">
      <w:pPr>
        <w:rPr>
          <w:rFonts w:ascii="Montserrat" w:hAnsi="Montserrat"/>
          <w:sz w:val="22"/>
          <w:szCs w:val="22"/>
        </w:rPr>
      </w:pPr>
    </w:p>
    <w:p w14:paraId="1D6D5EED" w14:textId="77777777" w:rsidR="00210AEC" w:rsidRDefault="00000000">
      <w:pPr>
        <w:rPr>
          <w:rFonts w:ascii="Montserrat" w:hAnsi="Montserrat"/>
          <w:b/>
          <w:bCs/>
          <w:sz w:val="22"/>
          <w:szCs w:val="22"/>
        </w:rPr>
      </w:pPr>
      <w:r>
        <w:rPr>
          <w:rFonts w:ascii="Montserrat" w:hAnsi="Montserrat"/>
          <w:b/>
          <w:bCs/>
          <w:sz w:val="22"/>
          <w:szCs w:val="22"/>
        </w:rPr>
        <w:t>Resistencia de grado superior</w:t>
      </w:r>
    </w:p>
    <w:p w14:paraId="07DF66CB" w14:textId="70B2890E" w:rsidR="00210AEC" w:rsidRDefault="00FF4171">
      <w:pPr>
        <w:rPr>
          <w:rFonts w:ascii="Montserrat" w:hAnsi="Montserrat"/>
          <w:sz w:val="22"/>
          <w:szCs w:val="22"/>
        </w:rPr>
      </w:pPr>
      <w:r>
        <w:rPr>
          <w:rFonts w:ascii="Montserrat" w:hAnsi="Montserrat"/>
          <w:sz w:val="22"/>
          <w:szCs w:val="22"/>
        </w:rPr>
        <w:t xml:space="preserve">Con un </w:t>
      </w:r>
      <w:r w:rsidR="00000000">
        <w:rPr>
          <w:rFonts w:ascii="Montserrat" w:hAnsi="Montserrat"/>
          <w:sz w:val="22"/>
          <w:szCs w:val="22"/>
        </w:rPr>
        <w:t>diseño estilizado, el equipo ofrece una construcción robusta con certificaciones IP68/IP69</w:t>
      </w:r>
      <w:r w:rsidR="00000000">
        <w:rPr>
          <w:rFonts w:ascii="Montserrat" w:hAnsi="Montserrat"/>
          <w:sz w:val="22"/>
          <w:szCs w:val="22"/>
          <w:vertAlign w:val="superscript"/>
        </w:rPr>
        <w:t>21</w:t>
      </w:r>
      <w:r w:rsidR="00000000">
        <w:rPr>
          <w:rFonts w:ascii="Montserrat" w:hAnsi="Montserrat"/>
          <w:sz w:val="22"/>
          <w:szCs w:val="22"/>
        </w:rPr>
        <w:t>, estándares militares MIL-STD-810H</w:t>
      </w:r>
      <w:r w:rsidR="00000000">
        <w:rPr>
          <w:rFonts w:ascii="Montserrat" w:hAnsi="Montserrat"/>
          <w:sz w:val="22"/>
          <w:szCs w:val="22"/>
          <w:vertAlign w:val="superscript"/>
        </w:rPr>
        <w:t>22</w:t>
      </w:r>
      <w:r w:rsidR="00000000">
        <w:rPr>
          <w:rFonts w:ascii="Montserrat" w:hAnsi="Montserrat"/>
          <w:sz w:val="22"/>
          <w:szCs w:val="22"/>
        </w:rPr>
        <w:t xml:space="preserve"> y protección Corning® </w:t>
      </w:r>
      <w:proofErr w:type="spellStart"/>
      <w:r w:rsidR="00000000">
        <w:rPr>
          <w:rFonts w:ascii="Montserrat" w:hAnsi="Montserrat"/>
          <w:sz w:val="22"/>
          <w:szCs w:val="22"/>
        </w:rPr>
        <w:t>Gorilla</w:t>
      </w:r>
      <w:proofErr w:type="spellEnd"/>
      <w:r w:rsidR="00000000">
        <w:rPr>
          <w:rFonts w:ascii="Montserrat" w:hAnsi="Montserrat"/>
          <w:sz w:val="22"/>
          <w:szCs w:val="22"/>
        </w:rPr>
        <w:t>® Glass 7i, lo que garantiza durabilidad frente a condiciones exigentes y entornos adversos.</w:t>
      </w:r>
    </w:p>
    <w:p w14:paraId="2077322B" w14:textId="77777777" w:rsidR="00210AEC" w:rsidRDefault="00210AEC">
      <w:pPr>
        <w:rPr>
          <w:rFonts w:ascii="Montserrat" w:hAnsi="Montserrat"/>
          <w:sz w:val="22"/>
          <w:szCs w:val="22"/>
        </w:rPr>
      </w:pPr>
    </w:p>
    <w:p w14:paraId="17CC6CD9" w14:textId="77777777" w:rsidR="00210AEC" w:rsidRDefault="00000000">
      <w:pPr>
        <w:rPr>
          <w:rFonts w:ascii="Montserrat" w:hAnsi="Montserrat"/>
          <w:b/>
          <w:bCs/>
          <w:sz w:val="22"/>
          <w:szCs w:val="22"/>
        </w:rPr>
      </w:pPr>
      <w:r>
        <w:rPr>
          <w:rFonts w:ascii="Montserrat" w:hAnsi="Montserrat"/>
          <w:b/>
          <w:bCs/>
          <w:sz w:val="22"/>
          <w:szCs w:val="22"/>
        </w:rPr>
        <w:t>Fotografía avanzada con triple cámara de 50 MP</w:t>
      </w:r>
    </w:p>
    <w:p w14:paraId="1878706A" w14:textId="77777777" w:rsidR="00210AEC" w:rsidRDefault="00000000">
      <w:pPr>
        <w:rPr>
          <w:rFonts w:ascii="Montserrat" w:hAnsi="Montserrat"/>
          <w:sz w:val="22"/>
          <w:szCs w:val="22"/>
        </w:rPr>
      </w:pPr>
      <w:r>
        <w:rPr>
          <w:rFonts w:ascii="Montserrat" w:hAnsi="Montserrat"/>
          <w:sz w:val="22"/>
          <w:szCs w:val="22"/>
        </w:rPr>
        <w:t xml:space="preserve">El </w:t>
      </w:r>
      <w:r>
        <w:rPr>
          <w:rFonts w:ascii="Montserrat" w:hAnsi="Montserrat"/>
          <w:b/>
          <w:bCs/>
          <w:sz w:val="22"/>
          <w:szCs w:val="22"/>
        </w:rPr>
        <w:t xml:space="preserve">motorola </w:t>
      </w:r>
      <w:proofErr w:type="spellStart"/>
      <w:r>
        <w:rPr>
          <w:rFonts w:ascii="Montserrat" w:hAnsi="Montserrat"/>
          <w:b/>
          <w:bCs/>
          <w:sz w:val="22"/>
          <w:szCs w:val="22"/>
        </w:rPr>
        <w:t>edge</w:t>
      </w:r>
      <w:proofErr w:type="spellEnd"/>
      <w:r>
        <w:rPr>
          <w:rFonts w:ascii="Montserrat" w:hAnsi="Montserrat"/>
          <w:b/>
          <w:bCs/>
          <w:sz w:val="22"/>
          <w:szCs w:val="22"/>
        </w:rPr>
        <w:t xml:space="preserve"> 70</w:t>
      </w:r>
      <w:r>
        <w:rPr>
          <w:rFonts w:ascii="Montserrat" w:hAnsi="Montserrat"/>
          <w:sz w:val="22"/>
          <w:szCs w:val="22"/>
        </w:rPr>
        <w:t xml:space="preserve"> se posiciona como el único ultradelgado de su categoría con triple cámara de 50 MP</w:t>
      </w:r>
      <w:r>
        <w:rPr>
          <w:rFonts w:ascii="Montserrat" w:hAnsi="Montserrat"/>
          <w:sz w:val="22"/>
          <w:szCs w:val="22"/>
          <w:vertAlign w:val="superscript"/>
        </w:rPr>
        <w:t>14</w:t>
      </w:r>
      <w:r>
        <w:rPr>
          <w:rFonts w:ascii="Montserrat" w:hAnsi="Montserrat"/>
          <w:sz w:val="22"/>
          <w:szCs w:val="22"/>
        </w:rPr>
        <w:t>, permitiendo capturas con alto nivel de detalle, colores precisos y estabilidad optimizada. Integra un sistema versátil con lente principal, ultra gran angular con función macro</w:t>
      </w:r>
      <w:r>
        <w:rPr>
          <w:rFonts w:ascii="Montserrat" w:hAnsi="Montserrat"/>
          <w:sz w:val="22"/>
          <w:szCs w:val="22"/>
          <w:vertAlign w:val="superscript"/>
        </w:rPr>
        <w:t>23</w:t>
      </w:r>
      <w:r>
        <w:rPr>
          <w:rFonts w:ascii="Montserrat" w:hAnsi="Montserrat"/>
          <w:sz w:val="22"/>
          <w:szCs w:val="22"/>
        </w:rPr>
        <w:t xml:space="preserve"> y cámara frontal de alta resolución, potenciado por moto </w:t>
      </w:r>
      <w:proofErr w:type="spellStart"/>
      <w:r>
        <w:rPr>
          <w:rFonts w:ascii="Montserrat" w:hAnsi="Montserrat"/>
          <w:sz w:val="22"/>
          <w:szCs w:val="22"/>
        </w:rPr>
        <w:t>ai</w:t>
      </w:r>
      <w:proofErr w:type="spellEnd"/>
      <w:r>
        <w:rPr>
          <w:rFonts w:ascii="Montserrat" w:hAnsi="Montserrat"/>
          <w:sz w:val="22"/>
          <w:szCs w:val="22"/>
        </w:rPr>
        <w:t xml:space="preserve"> y el </w:t>
      </w:r>
      <w:proofErr w:type="spellStart"/>
      <w:r>
        <w:rPr>
          <w:rFonts w:ascii="Montserrat" w:hAnsi="Montserrat"/>
          <w:sz w:val="22"/>
          <w:szCs w:val="22"/>
        </w:rPr>
        <w:t>Photo</w:t>
      </w:r>
      <w:proofErr w:type="spellEnd"/>
      <w:r>
        <w:rPr>
          <w:rFonts w:ascii="Montserrat" w:hAnsi="Montserrat"/>
          <w:sz w:val="22"/>
          <w:szCs w:val="22"/>
        </w:rPr>
        <w:t xml:space="preserve"> </w:t>
      </w:r>
      <w:proofErr w:type="spellStart"/>
      <w:r>
        <w:rPr>
          <w:rFonts w:ascii="Montserrat" w:hAnsi="Montserrat"/>
          <w:sz w:val="22"/>
          <w:szCs w:val="22"/>
        </w:rPr>
        <w:t>Enhancement</w:t>
      </w:r>
      <w:proofErr w:type="spellEnd"/>
      <w:r>
        <w:rPr>
          <w:rFonts w:ascii="Montserrat" w:hAnsi="Montserrat"/>
          <w:sz w:val="22"/>
          <w:szCs w:val="22"/>
        </w:rPr>
        <w:t xml:space="preserve"> </w:t>
      </w:r>
      <w:proofErr w:type="spellStart"/>
      <w:r>
        <w:rPr>
          <w:rFonts w:ascii="Montserrat" w:hAnsi="Montserrat"/>
          <w:sz w:val="22"/>
          <w:szCs w:val="22"/>
        </w:rPr>
        <w:t>Engine</w:t>
      </w:r>
      <w:proofErr w:type="spellEnd"/>
      <w:r>
        <w:rPr>
          <w:rFonts w:ascii="Montserrat" w:hAnsi="Montserrat"/>
          <w:sz w:val="22"/>
          <w:szCs w:val="22"/>
        </w:rPr>
        <w:t xml:space="preserve"> para lograr resultados consistentes y de calidad profesional.</w:t>
      </w:r>
    </w:p>
    <w:p w14:paraId="5F7D5318" w14:textId="77777777" w:rsidR="00210AEC" w:rsidRDefault="00210AEC">
      <w:pPr>
        <w:rPr>
          <w:rFonts w:ascii="Montserrat" w:hAnsi="Montserrat"/>
          <w:sz w:val="22"/>
          <w:szCs w:val="22"/>
        </w:rPr>
      </w:pPr>
    </w:p>
    <w:p w14:paraId="65E9AF96" w14:textId="77777777" w:rsidR="00210AEC" w:rsidRDefault="00000000">
      <w:pPr>
        <w:rPr>
          <w:rFonts w:ascii="Montserrat" w:hAnsi="Montserrat"/>
          <w:b/>
          <w:bCs/>
          <w:sz w:val="22"/>
          <w:szCs w:val="22"/>
        </w:rPr>
      </w:pPr>
      <w:r>
        <w:rPr>
          <w:rFonts w:ascii="Montserrat" w:hAnsi="Montserrat"/>
          <w:b/>
          <w:bCs/>
          <w:sz w:val="22"/>
          <w:szCs w:val="22"/>
        </w:rPr>
        <w:t xml:space="preserve">moto </w:t>
      </w:r>
      <w:proofErr w:type="spellStart"/>
      <w:r>
        <w:rPr>
          <w:rFonts w:ascii="Montserrat" w:hAnsi="Montserrat"/>
          <w:b/>
          <w:bCs/>
          <w:sz w:val="22"/>
          <w:szCs w:val="22"/>
        </w:rPr>
        <w:t>ai</w:t>
      </w:r>
      <w:proofErr w:type="spellEnd"/>
      <w:r>
        <w:rPr>
          <w:rFonts w:ascii="Montserrat" w:hAnsi="Montserrat"/>
          <w:b/>
          <w:bCs/>
          <w:sz w:val="22"/>
          <w:szCs w:val="22"/>
        </w:rPr>
        <w:t>: asistencia inteligente para el día a día</w:t>
      </w:r>
    </w:p>
    <w:p w14:paraId="5101EE99" w14:textId="77777777" w:rsidR="00210AEC" w:rsidRDefault="00000000">
      <w:pPr>
        <w:rPr>
          <w:rFonts w:ascii="Montserrat" w:hAnsi="Montserrat"/>
          <w:sz w:val="22"/>
          <w:szCs w:val="22"/>
        </w:rPr>
      </w:pPr>
      <w:r>
        <w:rPr>
          <w:rFonts w:ascii="Montserrat" w:hAnsi="Montserrat"/>
          <w:sz w:val="22"/>
          <w:szCs w:val="22"/>
        </w:rPr>
        <w:t xml:space="preserve">La integración de moto </w:t>
      </w:r>
      <w:proofErr w:type="spellStart"/>
      <w:r>
        <w:rPr>
          <w:rFonts w:ascii="Montserrat" w:hAnsi="Montserrat"/>
          <w:sz w:val="22"/>
          <w:szCs w:val="22"/>
        </w:rPr>
        <w:t>ai</w:t>
      </w:r>
      <w:proofErr w:type="spellEnd"/>
      <w:r>
        <w:rPr>
          <w:rFonts w:ascii="Montserrat" w:hAnsi="Montserrat"/>
          <w:sz w:val="22"/>
          <w:szCs w:val="22"/>
        </w:rPr>
        <w:t xml:space="preserve"> amplía la experiencia más allá de la fotografía, facilitando la generación de contenido, la organización de información y la productividad diaria. Funciones como creación de imágenes, sugerencias inteligentes y resúmenes automáticos aportan valor práctico en el uso cotidiano.</w:t>
      </w:r>
    </w:p>
    <w:p w14:paraId="522B4D01" w14:textId="77777777" w:rsidR="00210AEC" w:rsidRDefault="00210AEC">
      <w:pPr>
        <w:rPr>
          <w:rFonts w:ascii="Montserrat" w:hAnsi="Montserrat"/>
          <w:sz w:val="22"/>
          <w:szCs w:val="22"/>
        </w:rPr>
      </w:pPr>
    </w:p>
    <w:p w14:paraId="62360F01" w14:textId="77777777" w:rsidR="00210AEC" w:rsidRDefault="00000000">
      <w:pPr>
        <w:rPr>
          <w:rFonts w:ascii="Montserrat" w:hAnsi="Montserrat"/>
          <w:b/>
          <w:bCs/>
          <w:sz w:val="22"/>
          <w:szCs w:val="22"/>
        </w:rPr>
      </w:pPr>
      <w:r>
        <w:rPr>
          <w:rFonts w:ascii="Montserrat" w:hAnsi="Montserrat"/>
          <w:b/>
          <w:bCs/>
          <w:sz w:val="22"/>
          <w:szCs w:val="22"/>
        </w:rPr>
        <w:t>Autonomía confiable y rendimiento equilibrado</w:t>
      </w:r>
    </w:p>
    <w:p w14:paraId="4EEA8BEE" w14:textId="77777777" w:rsidR="00210AEC" w:rsidRDefault="00000000">
      <w:pPr>
        <w:rPr>
          <w:rFonts w:ascii="Montserrat" w:hAnsi="Montserrat"/>
          <w:sz w:val="22"/>
          <w:szCs w:val="22"/>
        </w:rPr>
      </w:pPr>
      <w:r>
        <w:rPr>
          <w:rFonts w:ascii="Montserrat" w:hAnsi="Montserrat"/>
          <w:sz w:val="22"/>
          <w:szCs w:val="22"/>
        </w:rPr>
        <w:t>Con una batería de 4800 mAh</w:t>
      </w:r>
      <w:r>
        <w:rPr>
          <w:rFonts w:ascii="Montserrat" w:hAnsi="Montserrat"/>
          <w:sz w:val="22"/>
          <w:szCs w:val="22"/>
          <w:vertAlign w:val="superscript"/>
        </w:rPr>
        <w:t>15</w:t>
      </w:r>
      <w:r>
        <w:rPr>
          <w:rFonts w:ascii="Montserrat" w:hAnsi="Montserrat"/>
          <w:sz w:val="22"/>
          <w:szCs w:val="22"/>
        </w:rPr>
        <w:t xml:space="preserve"> basada en tecnología de silicio y carbono, el dispositivo ofrece una autonomía prolongada manteniendo un diseño delgado. La carga </w:t>
      </w:r>
      <w:proofErr w:type="spellStart"/>
      <w:r>
        <w:rPr>
          <w:rFonts w:ascii="Montserrat" w:hAnsi="Montserrat"/>
          <w:sz w:val="22"/>
          <w:szCs w:val="22"/>
        </w:rPr>
        <w:t>TurboPower</w:t>
      </w:r>
      <w:proofErr w:type="spellEnd"/>
      <w:r>
        <w:rPr>
          <w:rFonts w:ascii="Montserrat" w:hAnsi="Montserrat"/>
          <w:sz w:val="22"/>
          <w:szCs w:val="22"/>
        </w:rPr>
        <w:t xml:space="preserve">™ de 68 W y la carga inalámbrica complementan la experiencia, mientras que el procesador </w:t>
      </w:r>
      <w:r>
        <w:rPr>
          <w:rFonts w:ascii="Montserrat" w:hAnsi="Montserrat"/>
          <w:b/>
          <w:bCs/>
          <w:sz w:val="22"/>
          <w:szCs w:val="22"/>
        </w:rPr>
        <w:t>Snapdragon® 7 Gen 4</w:t>
      </w:r>
      <w:r>
        <w:rPr>
          <w:rFonts w:ascii="Montserrat" w:hAnsi="Montserrat"/>
          <w:sz w:val="22"/>
          <w:szCs w:val="22"/>
        </w:rPr>
        <w:t xml:space="preserve"> asegura un rendimiento fluido y eficiente en multitarea, entretenimiento y uso diario</w:t>
      </w:r>
      <w:r>
        <w:rPr>
          <w:rFonts w:ascii="Montserrat" w:hAnsi="Montserrat"/>
          <w:sz w:val="22"/>
          <w:szCs w:val="22"/>
          <w:vertAlign w:val="superscript"/>
        </w:rPr>
        <w:t>24</w:t>
      </w:r>
      <w:r>
        <w:rPr>
          <w:rFonts w:ascii="Montserrat" w:hAnsi="Montserrat"/>
          <w:sz w:val="22"/>
          <w:szCs w:val="22"/>
        </w:rPr>
        <w:t>.</w:t>
      </w:r>
    </w:p>
    <w:p w14:paraId="1706F8E3" w14:textId="77777777" w:rsidR="00210AEC" w:rsidRDefault="00210AEC">
      <w:pPr>
        <w:rPr>
          <w:rFonts w:ascii="Montserrat" w:hAnsi="Montserrat"/>
          <w:sz w:val="22"/>
          <w:szCs w:val="22"/>
        </w:rPr>
      </w:pPr>
    </w:p>
    <w:p w14:paraId="0186E4A0" w14:textId="77777777" w:rsidR="00210AEC" w:rsidRDefault="00000000">
      <w:pPr>
        <w:rPr>
          <w:rFonts w:ascii="Montserrat" w:hAnsi="Montserrat"/>
          <w:b/>
          <w:bCs/>
          <w:sz w:val="22"/>
          <w:szCs w:val="22"/>
        </w:rPr>
      </w:pPr>
      <w:r>
        <w:rPr>
          <w:rFonts w:ascii="Montserrat" w:hAnsi="Montserrat"/>
          <w:b/>
          <w:bCs/>
          <w:sz w:val="22"/>
          <w:szCs w:val="22"/>
        </w:rPr>
        <w:t>Compromiso con la sostenibilidad</w:t>
      </w:r>
    </w:p>
    <w:p w14:paraId="2EFD7E88" w14:textId="77777777" w:rsidR="00210AEC" w:rsidRDefault="00000000">
      <w:pPr>
        <w:rPr>
          <w:rFonts w:ascii="Montserrat" w:hAnsi="Montserrat"/>
          <w:sz w:val="22"/>
          <w:szCs w:val="22"/>
        </w:rPr>
      </w:pPr>
      <w:r>
        <w:rPr>
          <w:rFonts w:ascii="Montserrat" w:hAnsi="Montserrat"/>
          <w:sz w:val="22"/>
          <w:szCs w:val="22"/>
        </w:rPr>
        <w:t xml:space="preserve">El </w:t>
      </w:r>
      <w:r>
        <w:rPr>
          <w:rFonts w:ascii="Montserrat" w:hAnsi="Montserrat"/>
          <w:b/>
          <w:bCs/>
          <w:sz w:val="22"/>
          <w:szCs w:val="22"/>
        </w:rPr>
        <w:t xml:space="preserve">motorola </w:t>
      </w:r>
      <w:proofErr w:type="spellStart"/>
      <w:r>
        <w:rPr>
          <w:rFonts w:ascii="Montserrat" w:hAnsi="Montserrat"/>
          <w:b/>
          <w:bCs/>
          <w:sz w:val="22"/>
          <w:szCs w:val="22"/>
        </w:rPr>
        <w:t>edge</w:t>
      </w:r>
      <w:proofErr w:type="spellEnd"/>
      <w:r>
        <w:rPr>
          <w:rFonts w:ascii="Montserrat" w:hAnsi="Montserrat"/>
          <w:b/>
          <w:bCs/>
          <w:sz w:val="22"/>
          <w:szCs w:val="22"/>
        </w:rPr>
        <w:t xml:space="preserve"> 70</w:t>
      </w:r>
      <w:r>
        <w:rPr>
          <w:rFonts w:ascii="Montserrat" w:hAnsi="Montserrat"/>
          <w:sz w:val="22"/>
          <w:szCs w:val="22"/>
        </w:rPr>
        <w:t xml:space="preserve"> incorpora mejoras en sostenibilidad con </w:t>
      </w:r>
      <w:proofErr w:type="spellStart"/>
      <w:r>
        <w:rPr>
          <w:rFonts w:ascii="Montserrat" w:hAnsi="Montserrat"/>
          <w:sz w:val="22"/>
          <w:szCs w:val="22"/>
        </w:rPr>
        <w:t>packaging</w:t>
      </w:r>
      <w:proofErr w:type="spellEnd"/>
      <w:r>
        <w:rPr>
          <w:rFonts w:ascii="Montserrat" w:hAnsi="Montserrat"/>
          <w:sz w:val="22"/>
          <w:szCs w:val="22"/>
        </w:rPr>
        <w:t xml:space="preserve"> libre de plásticos, uso de materiales reciclados y una batería optimizada para mayor vida útil. Estas características se combinan con su durabilidad certificada, contribuyendo a reducir el impacto ambiental a lo largo del tiempo.</w:t>
      </w:r>
    </w:p>
    <w:p w14:paraId="4DEBE7EC" w14:textId="77777777" w:rsidR="00210AEC" w:rsidRDefault="00210AEC">
      <w:pPr>
        <w:rPr>
          <w:rFonts w:ascii="Montserrat" w:hAnsi="Montserrat"/>
          <w:sz w:val="22"/>
          <w:szCs w:val="22"/>
        </w:rPr>
      </w:pPr>
    </w:p>
    <w:p w14:paraId="6E2D16C5" w14:textId="77777777" w:rsidR="00210AEC" w:rsidRDefault="00000000">
      <w:pPr>
        <w:rPr>
          <w:rFonts w:ascii="Montserrat" w:hAnsi="Montserrat"/>
          <w:b/>
          <w:bCs/>
          <w:sz w:val="22"/>
          <w:szCs w:val="22"/>
        </w:rPr>
      </w:pPr>
      <w:r>
        <w:rPr>
          <w:rFonts w:ascii="Montserrat" w:hAnsi="Montserrat"/>
          <w:b/>
          <w:bCs/>
          <w:sz w:val="22"/>
          <w:szCs w:val="22"/>
        </w:rPr>
        <w:t>Software actualizado desde el primer día</w:t>
      </w:r>
    </w:p>
    <w:p w14:paraId="52CF7768" w14:textId="77777777" w:rsidR="00210AEC" w:rsidRDefault="00000000">
      <w:pPr>
        <w:rPr>
          <w:rFonts w:ascii="Montserrat" w:hAnsi="Montserrat"/>
          <w:sz w:val="22"/>
          <w:szCs w:val="22"/>
        </w:rPr>
      </w:pPr>
      <w:r>
        <w:rPr>
          <w:rFonts w:ascii="Montserrat" w:hAnsi="Montserrat"/>
          <w:sz w:val="22"/>
          <w:szCs w:val="22"/>
        </w:rPr>
        <w:t xml:space="preserve">El equipo llega con Android 16, ofreciendo mayores opciones de privacidad, seguridad y personalización. Además, integra herramientas como Circle </w:t>
      </w:r>
      <w:proofErr w:type="spellStart"/>
      <w:r>
        <w:rPr>
          <w:rFonts w:ascii="Montserrat" w:hAnsi="Montserrat"/>
          <w:sz w:val="22"/>
          <w:szCs w:val="22"/>
        </w:rPr>
        <w:t>to</w:t>
      </w:r>
      <w:proofErr w:type="spellEnd"/>
      <w:r>
        <w:rPr>
          <w:rFonts w:ascii="Montserrat" w:hAnsi="Montserrat"/>
          <w:sz w:val="22"/>
          <w:szCs w:val="22"/>
        </w:rPr>
        <w:t xml:space="preserve"> Search y compatibilidad con Google Gemini, facilitando la interacción y el acceso a información en tiempo real.</w:t>
      </w:r>
    </w:p>
    <w:p w14:paraId="7C24A3B9" w14:textId="77777777" w:rsidR="00210AEC" w:rsidRDefault="00210AEC">
      <w:pPr>
        <w:rPr>
          <w:rFonts w:ascii="Montserrat" w:hAnsi="Montserrat"/>
          <w:sz w:val="22"/>
          <w:szCs w:val="22"/>
        </w:rPr>
      </w:pPr>
    </w:p>
    <w:p w14:paraId="4EAD55BD" w14:textId="77777777" w:rsidR="00287416" w:rsidRDefault="00287416" w:rsidP="00287416">
      <w:pPr>
        <w:rPr>
          <w:rFonts w:ascii="Montserrat" w:hAnsi="Montserrat"/>
          <w:b/>
          <w:bCs/>
          <w:sz w:val="22"/>
          <w:szCs w:val="22"/>
        </w:rPr>
      </w:pPr>
      <w:r>
        <w:rPr>
          <w:rFonts w:ascii="Montserrat" w:hAnsi="Montserrat"/>
          <w:b/>
          <w:bCs/>
          <w:sz w:val="22"/>
          <w:szCs w:val="22"/>
        </w:rPr>
        <w:t>Disponibilidad</w:t>
      </w:r>
    </w:p>
    <w:p w14:paraId="6ABF09E6" w14:textId="05B1C41C" w:rsidR="00287416" w:rsidRDefault="00287416" w:rsidP="00287416">
      <w:r>
        <w:rPr>
          <w:rFonts w:ascii="Montserrat" w:hAnsi="Montserrat"/>
          <w:sz w:val="22"/>
          <w:szCs w:val="22"/>
        </w:rPr>
        <w:t xml:space="preserve">El </w:t>
      </w:r>
      <w:r>
        <w:rPr>
          <w:rStyle w:val="Fuerte"/>
          <w:rFonts w:ascii="Montserrat" w:hAnsi="Montserrat"/>
          <w:sz w:val="22"/>
          <w:szCs w:val="22"/>
        </w:rPr>
        <w:t xml:space="preserve">motorola </w:t>
      </w:r>
      <w:proofErr w:type="spellStart"/>
      <w:r>
        <w:rPr>
          <w:rStyle w:val="Fuerte"/>
          <w:rFonts w:ascii="Montserrat" w:hAnsi="Montserrat"/>
          <w:sz w:val="22"/>
          <w:szCs w:val="22"/>
        </w:rPr>
        <w:t>edge</w:t>
      </w:r>
      <w:proofErr w:type="spellEnd"/>
      <w:r>
        <w:rPr>
          <w:rStyle w:val="Fuerte"/>
          <w:rFonts w:ascii="Montserrat" w:hAnsi="Montserrat"/>
          <w:sz w:val="22"/>
          <w:szCs w:val="22"/>
        </w:rPr>
        <w:t xml:space="preserve"> 70</w:t>
      </w:r>
      <w:r>
        <w:rPr>
          <w:rFonts w:ascii="Montserrat" w:hAnsi="Montserrat"/>
          <w:sz w:val="22"/>
          <w:szCs w:val="22"/>
        </w:rPr>
        <w:t xml:space="preserve"> ya está disponible en Guatemala desde </w:t>
      </w:r>
      <w:r>
        <w:rPr>
          <w:rFonts w:ascii="Montserrat" w:hAnsi="Montserrat"/>
          <w:b/>
          <w:bCs/>
          <w:sz w:val="22"/>
          <w:szCs w:val="22"/>
        </w:rPr>
        <w:t>Q5,649</w:t>
      </w:r>
      <w:r>
        <w:rPr>
          <w:rFonts w:ascii="Montserrat" w:hAnsi="Montserrat"/>
          <w:sz w:val="22"/>
          <w:szCs w:val="22"/>
        </w:rPr>
        <w:t xml:space="preserve"> en Gadget Grey (gris), Lily </w:t>
      </w:r>
      <w:proofErr w:type="spellStart"/>
      <w:r>
        <w:rPr>
          <w:rFonts w:ascii="Montserrat" w:hAnsi="Montserrat"/>
          <w:sz w:val="22"/>
          <w:szCs w:val="22"/>
        </w:rPr>
        <w:t>Pad</w:t>
      </w:r>
      <w:proofErr w:type="spellEnd"/>
      <w:r>
        <w:rPr>
          <w:rFonts w:ascii="Montserrat" w:hAnsi="Montserrat"/>
          <w:sz w:val="22"/>
          <w:szCs w:val="22"/>
        </w:rPr>
        <w:t xml:space="preserve"> (verde) y Bronze Green (Olivo). El </w:t>
      </w:r>
      <w:proofErr w:type="spellStart"/>
      <w:r>
        <w:rPr>
          <w:rStyle w:val="Fuerte"/>
          <w:rFonts w:ascii="Montserrat" w:hAnsi="Montserrat"/>
          <w:sz w:val="22"/>
          <w:szCs w:val="22"/>
        </w:rPr>
        <w:t>edge</w:t>
      </w:r>
      <w:proofErr w:type="spellEnd"/>
      <w:r>
        <w:rPr>
          <w:rStyle w:val="Fuerte"/>
          <w:rFonts w:ascii="Montserrat" w:hAnsi="Montserrat"/>
          <w:sz w:val="22"/>
          <w:szCs w:val="22"/>
        </w:rPr>
        <w:t xml:space="preserve"> 70 edición especial Pantone Color </w:t>
      </w:r>
      <w:proofErr w:type="spellStart"/>
      <w:r>
        <w:rPr>
          <w:rStyle w:val="Fuerte"/>
          <w:rFonts w:ascii="Montserrat" w:hAnsi="Montserrat"/>
          <w:sz w:val="22"/>
          <w:szCs w:val="22"/>
        </w:rPr>
        <w:t>of</w:t>
      </w:r>
      <w:proofErr w:type="spellEnd"/>
      <w:r>
        <w:rPr>
          <w:rStyle w:val="Fuerte"/>
          <w:rFonts w:ascii="Montserrat" w:hAnsi="Montserrat"/>
          <w:sz w:val="22"/>
          <w:szCs w:val="22"/>
        </w:rPr>
        <w:t xml:space="preserve"> </w:t>
      </w:r>
      <w:proofErr w:type="spellStart"/>
      <w:r>
        <w:rPr>
          <w:rStyle w:val="Fuerte"/>
          <w:rFonts w:ascii="Montserrat" w:hAnsi="Montserrat"/>
          <w:sz w:val="22"/>
          <w:szCs w:val="22"/>
        </w:rPr>
        <w:t>the</w:t>
      </w:r>
      <w:proofErr w:type="spellEnd"/>
      <w:r>
        <w:rPr>
          <w:rStyle w:val="Fuerte"/>
          <w:rFonts w:ascii="Montserrat" w:hAnsi="Montserrat"/>
          <w:sz w:val="22"/>
          <w:szCs w:val="22"/>
        </w:rPr>
        <w:t xml:space="preserve"> </w:t>
      </w:r>
      <w:proofErr w:type="spellStart"/>
      <w:r>
        <w:rPr>
          <w:rStyle w:val="Fuerte"/>
          <w:rFonts w:ascii="Montserrat" w:hAnsi="Montserrat"/>
          <w:sz w:val="22"/>
          <w:szCs w:val="22"/>
        </w:rPr>
        <w:t>Year</w:t>
      </w:r>
      <w:proofErr w:type="spellEnd"/>
      <w:r>
        <w:rPr>
          <w:rStyle w:val="Fuerte"/>
          <w:rFonts w:ascii="Montserrat" w:hAnsi="Montserrat"/>
          <w:sz w:val="22"/>
          <w:szCs w:val="22"/>
        </w:rPr>
        <w:t xml:space="preserve"> 2026 Cloud Dancer con cristales Swarovski® se puede conseguir </w:t>
      </w:r>
      <w:r>
        <w:rPr>
          <w:rStyle w:val="Fuerte"/>
          <w:rFonts w:ascii="Montserrat" w:hAnsi="Montserrat"/>
          <w:sz w:val="22"/>
          <w:szCs w:val="22"/>
        </w:rPr>
        <w:lastRenderedPageBreak/>
        <w:t xml:space="preserve">desde </w:t>
      </w:r>
      <w:r w:rsidRPr="002C58E4">
        <w:rPr>
          <w:rStyle w:val="Fuerte"/>
          <w:rFonts w:ascii="Montserrat" w:hAnsi="Montserrat"/>
          <w:sz w:val="22"/>
          <w:szCs w:val="22"/>
        </w:rPr>
        <w:t>Q6,199</w:t>
      </w:r>
      <w:r>
        <w:rPr>
          <w:rFonts w:ascii="Montserrat" w:hAnsi="Montserrat"/>
          <w:sz w:val="22"/>
          <w:szCs w:val="22"/>
        </w:rPr>
        <w:t xml:space="preserve"> Ambos equipos están a la venta a través de los principales operadores y </w:t>
      </w:r>
      <w:proofErr w:type="spellStart"/>
      <w:r>
        <w:rPr>
          <w:rFonts w:ascii="Montserrat" w:hAnsi="Montserrat"/>
          <w:sz w:val="22"/>
          <w:szCs w:val="22"/>
        </w:rPr>
        <w:t>retailers</w:t>
      </w:r>
      <w:proofErr w:type="spellEnd"/>
      <w:r>
        <w:rPr>
          <w:rFonts w:ascii="Montserrat" w:hAnsi="Montserrat"/>
          <w:sz w:val="22"/>
          <w:szCs w:val="22"/>
        </w:rPr>
        <w:t xml:space="preserve"> del país.</w:t>
      </w:r>
    </w:p>
    <w:p w14:paraId="4DD6B5CB" w14:textId="77777777" w:rsidR="00210AEC" w:rsidRDefault="00210AEC">
      <w:pPr>
        <w:rPr>
          <w:rFonts w:ascii="Montserrat" w:hAnsi="Montserrat"/>
          <w:sz w:val="22"/>
          <w:szCs w:val="22"/>
        </w:rPr>
      </w:pPr>
    </w:p>
    <w:p w14:paraId="41090157" w14:textId="77777777" w:rsidR="00210AEC" w:rsidRDefault="00000000">
      <w:pPr>
        <w:rPr>
          <w:rFonts w:ascii="Montserrat" w:hAnsi="Montserrat"/>
          <w:b/>
          <w:bCs/>
          <w:sz w:val="22"/>
          <w:szCs w:val="22"/>
        </w:rPr>
      </w:pPr>
      <w:r>
        <w:rPr>
          <w:rFonts w:ascii="Montserrat" w:hAnsi="Montserrat"/>
          <w:b/>
          <w:bCs/>
          <w:szCs w:val="28"/>
        </w:rPr>
        <w:t xml:space="preserve">Qué debes saber de la familia moto </w:t>
      </w:r>
      <w:proofErr w:type="spellStart"/>
      <w:r>
        <w:rPr>
          <w:rFonts w:ascii="Montserrat" w:hAnsi="Montserrat"/>
          <w:b/>
          <w:bCs/>
          <w:szCs w:val="28"/>
        </w:rPr>
        <w:t>things</w:t>
      </w:r>
      <w:proofErr w:type="spellEnd"/>
    </w:p>
    <w:p w14:paraId="11854338" w14:textId="77777777" w:rsidR="00210AEC" w:rsidRDefault="00000000">
      <w:pPr>
        <w:numPr>
          <w:ilvl w:val="0"/>
          <w:numId w:val="3"/>
        </w:numPr>
        <w:tabs>
          <w:tab w:val="left" w:pos="709"/>
        </w:tabs>
      </w:pPr>
      <w:r>
        <w:rPr>
          <w:rFonts w:ascii="Montserrat" w:hAnsi="Montserrat"/>
          <w:sz w:val="22"/>
          <w:szCs w:val="22"/>
        </w:rPr>
        <w:t xml:space="preserve">La </w:t>
      </w:r>
      <w:r>
        <w:rPr>
          <w:rStyle w:val="Fuerte"/>
          <w:rFonts w:ascii="Montserrat" w:hAnsi="Montserrat"/>
          <w:sz w:val="22"/>
          <w:szCs w:val="22"/>
        </w:rPr>
        <w:t xml:space="preserve">familia moto </w:t>
      </w:r>
      <w:proofErr w:type="spellStart"/>
      <w:r>
        <w:rPr>
          <w:rStyle w:val="Fuerte"/>
          <w:rFonts w:ascii="Montserrat" w:hAnsi="Montserrat"/>
          <w:sz w:val="22"/>
          <w:szCs w:val="22"/>
        </w:rPr>
        <w:t>things</w:t>
      </w:r>
      <w:proofErr w:type="spellEnd"/>
      <w:r>
        <w:rPr>
          <w:rFonts w:ascii="Montserrat" w:hAnsi="Montserrat"/>
          <w:sz w:val="22"/>
          <w:szCs w:val="22"/>
        </w:rPr>
        <w:t xml:space="preserve"> se agranda con su primer altavoz, un nuevo reloj y una etiqueta inteligente.</w:t>
      </w:r>
    </w:p>
    <w:p w14:paraId="4070824D" w14:textId="77777777" w:rsidR="00210AEC" w:rsidRDefault="00000000">
      <w:pPr>
        <w:numPr>
          <w:ilvl w:val="0"/>
          <w:numId w:val="3"/>
        </w:numPr>
        <w:tabs>
          <w:tab w:val="left" w:pos="709"/>
        </w:tabs>
      </w:pPr>
      <w:r>
        <w:rPr>
          <w:rStyle w:val="Fuerte"/>
          <w:rFonts w:ascii="Montserrat" w:hAnsi="Montserrat"/>
          <w:sz w:val="22"/>
          <w:szCs w:val="22"/>
        </w:rPr>
        <w:t xml:space="preserve">moto </w:t>
      </w:r>
      <w:proofErr w:type="spellStart"/>
      <w:r>
        <w:rPr>
          <w:rStyle w:val="Fuerte"/>
          <w:rFonts w:ascii="Montserrat" w:hAnsi="Montserrat"/>
          <w:sz w:val="22"/>
          <w:szCs w:val="22"/>
        </w:rPr>
        <w:t>watch</w:t>
      </w:r>
      <w:proofErr w:type="spellEnd"/>
      <w:r>
        <w:rPr>
          <w:rFonts w:ascii="Montserrat" w:hAnsi="Montserrat"/>
          <w:sz w:val="22"/>
          <w:szCs w:val="22"/>
        </w:rPr>
        <w:t xml:space="preserve">: un smartwatch de diseño clásico con funciones avanzadas de bienestar </w:t>
      </w:r>
      <w:r>
        <w:rPr>
          <w:rStyle w:val="Fuerte"/>
          <w:rFonts w:ascii="Montserrat" w:hAnsi="Montserrat"/>
          <w:sz w:val="22"/>
          <w:szCs w:val="22"/>
        </w:rPr>
        <w:t>desarrolladas junto a Polar</w:t>
      </w:r>
      <w:r>
        <w:rPr>
          <w:rFonts w:ascii="Montserrat" w:hAnsi="Montserrat"/>
          <w:sz w:val="22"/>
          <w:szCs w:val="22"/>
        </w:rPr>
        <w:t xml:space="preserve"> y hasta 13 días de autonomía</w:t>
      </w:r>
      <w:r>
        <w:rPr>
          <w:rFonts w:ascii="Montserrat" w:hAnsi="Montserrat"/>
          <w:sz w:val="22"/>
          <w:szCs w:val="22"/>
          <w:vertAlign w:val="superscript"/>
        </w:rPr>
        <w:t>25</w:t>
      </w:r>
      <w:r>
        <w:rPr>
          <w:rFonts w:ascii="Montserrat" w:hAnsi="Montserrat"/>
          <w:sz w:val="22"/>
          <w:szCs w:val="22"/>
        </w:rPr>
        <w:t>.</w:t>
      </w:r>
    </w:p>
    <w:p w14:paraId="37439E56" w14:textId="77777777" w:rsidR="00210AEC" w:rsidRDefault="00000000">
      <w:pPr>
        <w:numPr>
          <w:ilvl w:val="0"/>
          <w:numId w:val="3"/>
        </w:numPr>
        <w:tabs>
          <w:tab w:val="left" w:pos="709"/>
        </w:tabs>
      </w:pPr>
      <w:r>
        <w:rPr>
          <w:rStyle w:val="Fuerte"/>
          <w:rFonts w:ascii="Montserrat" w:hAnsi="Montserrat"/>
          <w:sz w:val="22"/>
          <w:szCs w:val="22"/>
        </w:rPr>
        <w:t>moto tag 2</w:t>
      </w:r>
      <w:r>
        <w:rPr>
          <w:rFonts w:ascii="Montserrat" w:hAnsi="Montserrat"/>
          <w:sz w:val="22"/>
          <w:szCs w:val="22"/>
        </w:rPr>
        <w:t xml:space="preserve">: una etiqueta inteligente con UWB y compatibilidad con Google Find </w:t>
      </w:r>
      <w:proofErr w:type="gramStart"/>
      <w:r>
        <w:rPr>
          <w:rFonts w:ascii="Montserrat" w:hAnsi="Montserrat"/>
          <w:sz w:val="22"/>
          <w:szCs w:val="22"/>
        </w:rPr>
        <w:t>Hub</w:t>
      </w:r>
      <w:proofErr w:type="gramEnd"/>
      <w:r>
        <w:rPr>
          <w:rFonts w:ascii="Montserrat" w:hAnsi="Montserrat"/>
          <w:sz w:val="22"/>
          <w:szCs w:val="22"/>
        </w:rPr>
        <w:t>, diseñada para localizar objetos con máxima precisión y más de 500 días de batería.</w:t>
      </w:r>
    </w:p>
    <w:p w14:paraId="381E2554" w14:textId="77777777" w:rsidR="00210AEC" w:rsidRDefault="00000000">
      <w:pPr>
        <w:numPr>
          <w:ilvl w:val="0"/>
          <w:numId w:val="3"/>
        </w:numPr>
        <w:tabs>
          <w:tab w:val="left" w:pos="709"/>
        </w:tabs>
      </w:pPr>
      <w:r>
        <w:rPr>
          <w:rStyle w:val="Fuerte"/>
          <w:rFonts w:ascii="Montserrat" w:hAnsi="Montserrat"/>
          <w:sz w:val="22"/>
          <w:szCs w:val="22"/>
        </w:rPr>
        <w:t>moto buds 2</w:t>
      </w:r>
      <w:r>
        <w:rPr>
          <w:rStyle w:val="Fuerte"/>
          <w:rFonts w:ascii="Montserrat" w:hAnsi="Montserrat"/>
          <w:b w:val="0"/>
          <w:bCs w:val="0"/>
          <w:sz w:val="22"/>
          <w:szCs w:val="22"/>
        </w:rPr>
        <w:t xml:space="preserve"> y </w:t>
      </w:r>
      <w:r>
        <w:rPr>
          <w:rStyle w:val="Fuerte"/>
          <w:rFonts w:ascii="Montserrat" w:hAnsi="Montserrat"/>
          <w:sz w:val="22"/>
          <w:szCs w:val="22"/>
        </w:rPr>
        <w:t>buds 2 plus</w:t>
      </w:r>
      <w:r>
        <w:rPr>
          <w:rFonts w:ascii="Montserrat" w:hAnsi="Montserrat"/>
          <w:sz w:val="22"/>
          <w:szCs w:val="22"/>
        </w:rPr>
        <w:t>: audio premium, cancelación de ruido, IA, alta autonomía y conectividad avanzada para uso diario y profesional.</w:t>
      </w:r>
    </w:p>
    <w:p w14:paraId="778AEA6B" w14:textId="77777777" w:rsidR="00210AEC" w:rsidRDefault="00210AEC">
      <w:pPr>
        <w:rPr>
          <w:rFonts w:ascii="Montserrat" w:hAnsi="Montserrat"/>
          <w:sz w:val="22"/>
          <w:szCs w:val="22"/>
        </w:rPr>
      </w:pPr>
    </w:p>
    <w:p w14:paraId="27500215" w14:textId="77777777" w:rsidR="00210AEC" w:rsidRDefault="00000000">
      <w:pPr>
        <w:rPr>
          <w:rFonts w:ascii="Montserrat" w:hAnsi="Montserrat"/>
          <w:b/>
          <w:bCs/>
          <w:sz w:val="22"/>
          <w:szCs w:val="22"/>
        </w:rPr>
      </w:pPr>
      <w:r>
        <w:rPr>
          <w:rFonts w:ascii="Montserrat" w:hAnsi="Montserrat"/>
          <w:b/>
          <w:bCs/>
          <w:sz w:val="22"/>
          <w:szCs w:val="22"/>
        </w:rPr>
        <w:t xml:space="preserve">moto </w:t>
      </w:r>
      <w:proofErr w:type="spellStart"/>
      <w:r>
        <w:rPr>
          <w:rFonts w:ascii="Montserrat" w:hAnsi="Montserrat"/>
          <w:b/>
          <w:bCs/>
          <w:sz w:val="22"/>
          <w:szCs w:val="22"/>
        </w:rPr>
        <w:t>watch</w:t>
      </w:r>
      <w:proofErr w:type="spellEnd"/>
      <w:r>
        <w:rPr>
          <w:rFonts w:ascii="Montserrat" w:hAnsi="Montserrat"/>
          <w:b/>
          <w:bCs/>
          <w:sz w:val="22"/>
          <w:szCs w:val="22"/>
        </w:rPr>
        <w:t>: estilo clásico con enfoque en el bienestar</w:t>
      </w:r>
    </w:p>
    <w:p w14:paraId="436CB92B" w14:textId="77777777" w:rsidR="00210AEC" w:rsidRDefault="00000000">
      <w:pPr>
        <w:rPr>
          <w:rFonts w:ascii="Montserrat" w:hAnsi="Montserrat"/>
          <w:sz w:val="22"/>
          <w:szCs w:val="22"/>
        </w:rPr>
      </w:pPr>
      <w:proofErr w:type="gramStart"/>
      <w:r>
        <w:rPr>
          <w:rFonts w:ascii="Montserrat" w:hAnsi="Montserrat"/>
          <w:sz w:val="22"/>
          <w:szCs w:val="22"/>
        </w:rPr>
        <w:t xml:space="preserve">El </w:t>
      </w:r>
      <w:r>
        <w:rPr>
          <w:rFonts w:ascii="Montserrat" w:hAnsi="Montserrat"/>
          <w:b/>
          <w:bCs/>
          <w:sz w:val="22"/>
          <w:szCs w:val="22"/>
        </w:rPr>
        <w:t>moto</w:t>
      </w:r>
      <w:proofErr w:type="gramEnd"/>
      <w:r>
        <w:rPr>
          <w:rFonts w:ascii="Montserrat" w:hAnsi="Montserrat"/>
          <w:b/>
          <w:bCs/>
          <w:sz w:val="22"/>
          <w:szCs w:val="22"/>
        </w:rPr>
        <w:t xml:space="preserve"> </w:t>
      </w:r>
      <w:proofErr w:type="spellStart"/>
      <w:r>
        <w:rPr>
          <w:rFonts w:ascii="Montserrat" w:hAnsi="Montserrat"/>
          <w:b/>
          <w:bCs/>
          <w:sz w:val="22"/>
          <w:szCs w:val="22"/>
        </w:rPr>
        <w:t>watch</w:t>
      </w:r>
      <w:proofErr w:type="spellEnd"/>
      <w:r>
        <w:rPr>
          <w:rFonts w:ascii="Montserrat" w:hAnsi="Montserrat"/>
          <w:sz w:val="22"/>
          <w:szCs w:val="22"/>
        </w:rPr>
        <w:t xml:space="preserve"> combina un diseño elegante con capacidades avanzadas de salud y deporte, desarrollado en colaboración con </w:t>
      </w:r>
      <w:r>
        <w:rPr>
          <w:rFonts w:ascii="Montserrat" w:hAnsi="Montserrat"/>
          <w:b/>
          <w:bCs/>
          <w:sz w:val="22"/>
          <w:szCs w:val="22"/>
        </w:rPr>
        <w:t>Polar</w:t>
      </w:r>
      <w:r>
        <w:rPr>
          <w:rFonts w:ascii="Montserrat" w:hAnsi="Montserrat"/>
          <w:sz w:val="22"/>
          <w:szCs w:val="22"/>
        </w:rPr>
        <w:t>. Su caja de 47 mm en aluminio con detalles en acero inoxidable ofrece un estilo versátil, acompañado por opciones de personalización en correas. Integra monitoreo de actividad física, sueño, estrés, frecuencia cardíaca y oxígeno en sangre, junto con funciones como notificaciones inteligentes y llamadas desde la muñeca</w:t>
      </w:r>
      <w:r>
        <w:rPr>
          <w:rFonts w:ascii="Montserrat" w:hAnsi="Montserrat"/>
          <w:sz w:val="22"/>
          <w:szCs w:val="22"/>
          <w:vertAlign w:val="superscript"/>
        </w:rPr>
        <w:t>26</w:t>
      </w:r>
      <w:r>
        <w:rPr>
          <w:rFonts w:ascii="Montserrat" w:hAnsi="Montserrat"/>
          <w:sz w:val="22"/>
          <w:szCs w:val="22"/>
        </w:rPr>
        <w:t>. Su batería alcanza hasta 13 días de autonomía</w:t>
      </w:r>
      <w:r>
        <w:rPr>
          <w:rFonts w:ascii="Montserrat" w:hAnsi="Montserrat"/>
          <w:sz w:val="22"/>
          <w:szCs w:val="22"/>
          <w:vertAlign w:val="superscript"/>
        </w:rPr>
        <w:t>25</w:t>
      </w:r>
      <w:r>
        <w:rPr>
          <w:rFonts w:ascii="Montserrat" w:hAnsi="Montserrat"/>
          <w:sz w:val="22"/>
          <w:szCs w:val="22"/>
        </w:rPr>
        <w:t>, consolidando una experiencia equilibrada entre bienestar, conectividad y uso diario.</w:t>
      </w:r>
    </w:p>
    <w:p w14:paraId="3D0882C9" w14:textId="77777777" w:rsidR="00210AEC" w:rsidRDefault="00210AEC">
      <w:pPr>
        <w:rPr>
          <w:rFonts w:ascii="Montserrat" w:hAnsi="Montserrat"/>
          <w:sz w:val="22"/>
          <w:szCs w:val="22"/>
        </w:rPr>
      </w:pPr>
    </w:p>
    <w:p w14:paraId="0A8E1C89" w14:textId="77777777" w:rsidR="00210AEC" w:rsidRDefault="00000000">
      <w:pPr>
        <w:rPr>
          <w:rFonts w:ascii="Montserrat" w:hAnsi="Montserrat"/>
          <w:b/>
          <w:bCs/>
          <w:sz w:val="22"/>
          <w:szCs w:val="22"/>
        </w:rPr>
      </w:pPr>
      <w:r>
        <w:rPr>
          <w:rFonts w:ascii="Montserrat" w:hAnsi="Montserrat"/>
          <w:b/>
          <w:bCs/>
          <w:sz w:val="22"/>
          <w:szCs w:val="22"/>
        </w:rPr>
        <w:t>moto tag 2: encontrar tus objetos nunca fue tan simple</w:t>
      </w:r>
    </w:p>
    <w:p w14:paraId="08E95A23" w14:textId="679DD804" w:rsidR="00210AEC" w:rsidRDefault="00000000">
      <w:pPr>
        <w:rPr>
          <w:rFonts w:ascii="Montserrat" w:hAnsi="Montserrat"/>
          <w:sz w:val="22"/>
          <w:szCs w:val="22"/>
        </w:rPr>
      </w:pPr>
      <w:proofErr w:type="gramStart"/>
      <w:r>
        <w:rPr>
          <w:rFonts w:ascii="Montserrat" w:hAnsi="Montserrat"/>
          <w:sz w:val="22"/>
          <w:szCs w:val="22"/>
        </w:rPr>
        <w:t xml:space="preserve">El </w:t>
      </w:r>
      <w:r>
        <w:rPr>
          <w:rFonts w:ascii="Montserrat" w:hAnsi="Montserrat"/>
          <w:b/>
          <w:bCs/>
          <w:sz w:val="22"/>
          <w:szCs w:val="22"/>
        </w:rPr>
        <w:t>moto</w:t>
      </w:r>
      <w:proofErr w:type="gramEnd"/>
      <w:r>
        <w:rPr>
          <w:rFonts w:ascii="Montserrat" w:hAnsi="Montserrat"/>
          <w:b/>
          <w:bCs/>
          <w:sz w:val="22"/>
          <w:szCs w:val="22"/>
        </w:rPr>
        <w:t xml:space="preserve"> tag 2</w:t>
      </w:r>
      <w:r>
        <w:rPr>
          <w:rFonts w:ascii="Montserrat" w:hAnsi="Montserrat"/>
          <w:sz w:val="22"/>
          <w:szCs w:val="22"/>
        </w:rPr>
        <w:t xml:space="preserve"> está diseñado para facilitar la localización de objetos personales</w:t>
      </w:r>
      <w:r>
        <w:rPr>
          <w:rFonts w:ascii="Montserrat" w:hAnsi="Montserrat"/>
          <w:sz w:val="22"/>
          <w:szCs w:val="22"/>
          <w:vertAlign w:val="superscript"/>
        </w:rPr>
        <w:t>27</w:t>
      </w:r>
      <w:r>
        <w:rPr>
          <w:rFonts w:ascii="Montserrat" w:hAnsi="Montserrat"/>
          <w:sz w:val="22"/>
          <w:szCs w:val="22"/>
        </w:rPr>
        <w:t xml:space="preserve"> mediante una combinación de tecnologías como UWB</w:t>
      </w:r>
      <w:r>
        <w:rPr>
          <w:rFonts w:ascii="Montserrat" w:hAnsi="Montserrat"/>
          <w:sz w:val="22"/>
          <w:szCs w:val="22"/>
          <w:vertAlign w:val="superscript"/>
        </w:rPr>
        <w:t>28</w:t>
      </w:r>
      <w:r>
        <w:rPr>
          <w:rFonts w:ascii="Montserrat" w:hAnsi="Montserrat"/>
          <w:sz w:val="22"/>
          <w:szCs w:val="22"/>
        </w:rPr>
        <w:t>, Bluetooth® Channel Sounding</w:t>
      </w:r>
      <w:r>
        <w:rPr>
          <w:rFonts w:ascii="Montserrat" w:hAnsi="Montserrat"/>
          <w:sz w:val="22"/>
          <w:szCs w:val="22"/>
          <w:vertAlign w:val="superscript"/>
        </w:rPr>
        <w:t>29</w:t>
      </w:r>
      <w:r>
        <w:rPr>
          <w:rFonts w:ascii="Montserrat" w:hAnsi="Montserrat"/>
          <w:sz w:val="22"/>
          <w:szCs w:val="22"/>
        </w:rPr>
        <w:t xml:space="preserve"> y compatibilidad con la red Google Find Hub</w:t>
      </w:r>
      <w:r>
        <w:rPr>
          <w:rFonts w:ascii="Montserrat" w:hAnsi="Montserrat"/>
          <w:sz w:val="22"/>
          <w:szCs w:val="22"/>
          <w:vertAlign w:val="superscript"/>
        </w:rPr>
        <w:t>30</w:t>
      </w:r>
      <w:r>
        <w:rPr>
          <w:rFonts w:ascii="Montserrat" w:hAnsi="Montserrat"/>
          <w:sz w:val="22"/>
          <w:szCs w:val="22"/>
        </w:rPr>
        <w:t>. Esto permite un rastreo preciso en interiores y exteriores, respaldado por una amplia red de dispositivos Android. Ofrece una batería con más de 500 días de autonomía, certificación IP68</w:t>
      </w:r>
      <w:r>
        <w:rPr>
          <w:rFonts w:ascii="Montserrat" w:hAnsi="Montserrat"/>
          <w:sz w:val="22"/>
          <w:szCs w:val="22"/>
          <w:vertAlign w:val="superscript"/>
        </w:rPr>
        <w:t>31</w:t>
      </w:r>
      <w:r>
        <w:rPr>
          <w:rFonts w:ascii="Montserrat" w:hAnsi="Montserrat"/>
          <w:sz w:val="22"/>
          <w:szCs w:val="22"/>
        </w:rPr>
        <w:t xml:space="preserve"> y funciones adicionales como hacer sonar el teléfono, activar la cámara de forma remota</w:t>
      </w:r>
      <w:r w:rsidR="00FF4171">
        <w:rPr>
          <w:rFonts w:ascii="Montserrat" w:hAnsi="Montserrat"/>
          <w:sz w:val="22"/>
          <w:szCs w:val="22"/>
        </w:rPr>
        <w:t xml:space="preserve"> (estas dos disponibles próximamente a través de una actualización)</w:t>
      </w:r>
      <w:r>
        <w:rPr>
          <w:rFonts w:ascii="Montserrat" w:hAnsi="Montserrat"/>
          <w:sz w:val="22"/>
          <w:szCs w:val="22"/>
        </w:rPr>
        <w:t xml:space="preserve"> y compartir ubicación de forma segura, manteniendo el control y la privacidad del usuario</w:t>
      </w:r>
      <w:r>
        <w:rPr>
          <w:rFonts w:ascii="Montserrat" w:hAnsi="Montserrat"/>
          <w:sz w:val="22"/>
          <w:szCs w:val="22"/>
          <w:vertAlign w:val="superscript"/>
        </w:rPr>
        <w:t>32</w:t>
      </w:r>
      <w:r>
        <w:rPr>
          <w:rFonts w:ascii="Montserrat" w:hAnsi="Montserrat"/>
          <w:sz w:val="22"/>
          <w:szCs w:val="22"/>
        </w:rPr>
        <w:t>.</w:t>
      </w:r>
    </w:p>
    <w:p w14:paraId="7B33A430" w14:textId="77777777" w:rsidR="00210AEC" w:rsidRDefault="00210AEC">
      <w:pPr>
        <w:rPr>
          <w:rFonts w:ascii="Montserrat" w:hAnsi="Montserrat"/>
          <w:sz w:val="22"/>
          <w:szCs w:val="22"/>
        </w:rPr>
      </w:pPr>
    </w:p>
    <w:p w14:paraId="072EBD7A" w14:textId="77777777" w:rsidR="00210AEC" w:rsidRDefault="00000000">
      <w:pPr>
        <w:rPr>
          <w:rFonts w:ascii="Montserrat" w:hAnsi="Montserrat"/>
          <w:b/>
          <w:bCs/>
          <w:sz w:val="22"/>
          <w:szCs w:val="22"/>
        </w:rPr>
      </w:pPr>
      <w:r>
        <w:rPr>
          <w:rFonts w:ascii="Montserrat" w:hAnsi="Montserrat"/>
          <w:b/>
          <w:bCs/>
          <w:sz w:val="22"/>
          <w:szCs w:val="22"/>
        </w:rPr>
        <w:t>moto buds 2 y buds 2 plus: sonido de calidad sin distracciones</w:t>
      </w:r>
    </w:p>
    <w:p w14:paraId="2727A480" w14:textId="77777777" w:rsidR="00210AEC" w:rsidRDefault="00000000">
      <w:pPr>
        <w:rPr>
          <w:rFonts w:ascii="Montserrat" w:hAnsi="Montserrat"/>
          <w:sz w:val="22"/>
          <w:szCs w:val="22"/>
        </w:rPr>
      </w:pPr>
      <w:proofErr w:type="gramStart"/>
      <w:r>
        <w:rPr>
          <w:rFonts w:ascii="Montserrat" w:hAnsi="Montserrat"/>
          <w:sz w:val="22"/>
          <w:szCs w:val="22"/>
        </w:rPr>
        <w:t xml:space="preserve">Los </w:t>
      </w:r>
      <w:r>
        <w:rPr>
          <w:rFonts w:ascii="Montserrat" w:hAnsi="Montserrat"/>
          <w:b/>
          <w:bCs/>
          <w:sz w:val="22"/>
          <w:szCs w:val="22"/>
        </w:rPr>
        <w:t>moto</w:t>
      </w:r>
      <w:proofErr w:type="gramEnd"/>
      <w:r>
        <w:rPr>
          <w:rFonts w:ascii="Montserrat" w:hAnsi="Montserrat"/>
          <w:b/>
          <w:bCs/>
          <w:sz w:val="22"/>
          <w:szCs w:val="22"/>
        </w:rPr>
        <w:t xml:space="preserve"> buds 2 plus</w:t>
      </w:r>
      <w:r>
        <w:rPr>
          <w:rFonts w:ascii="Montserrat" w:hAnsi="Montserrat"/>
          <w:sz w:val="22"/>
          <w:szCs w:val="22"/>
        </w:rPr>
        <w:t xml:space="preserve"> están diseñados para ofrecer una experiencia de audio premium en entornos dinámicos, combinando tecnología </w:t>
      </w:r>
      <w:proofErr w:type="spellStart"/>
      <w:r>
        <w:rPr>
          <w:rFonts w:ascii="Montserrat" w:hAnsi="Montserrat"/>
          <w:sz w:val="22"/>
          <w:szCs w:val="22"/>
        </w:rPr>
        <w:t>Sound</w:t>
      </w:r>
      <w:proofErr w:type="spellEnd"/>
      <w:r>
        <w:rPr>
          <w:rFonts w:ascii="Montserrat" w:hAnsi="Montserrat"/>
          <w:sz w:val="22"/>
          <w:szCs w:val="22"/>
        </w:rPr>
        <w:t xml:space="preserve"> </w:t>
      </w:r>
      <w:proofErr w:type="spellStart"/>
      <w:r>
        <w:rPr>
          <w:rFonts w:ascii="Montserrat" w:hAnsi="Montserrat"/>
          <w:sz w:val="22"/>
          <w:szCs w:val="22"/>
        </w:rPr>
        <w:t>by</w:t>
      </w:r>
      <w:proofErr w:type="spellEnd"/>
      <w:r>
        <w:rPr>
          <w:rFonts w:ascii="Montserrat" w:hAnsi="Montserrat"/>
          <w:sz w:val="22"/>
          <w:szCs w:val="22"/>
        </w:rPr>
        <w:t xml:space="preserve"> Bose, cancelación activa de ruido (ANC) y funciones inteligentes impulsadas por IA. Incorporan controladores avanzados que brindan sonido equilibrado, audio espacial y alta resolución con baja latencia, mientras que sus seis micrófonos con reducción de ruido aseguran llamadas claras incluso en ambientes exigentes. Además, suman hasta 40 horas de autonomía total</w:t>
      </w:r>
      <w:r>
        <w:rPr>
          <w:rFonts w:ascii="Montserrat" w:hAnsi="Montserrat"/>
          <w:sz w:val="22"/>
          <w:szCs w:val="22"/>
          <w:vertAlign w:val="superscript"/>
        </w:rPr>
        <w:t>33</w:t>
      </w:r>
      <w:r>
        <w:rPr>
          <w:rFonts w:ascii="Montserrat" w:hAnsi="Montserrat"/>
          <w:sz w:val="22"/>
          <w:szCs w:val="22"/>
        </w:rPr>
        <w:t>, conexión simultánea con múltiples dispositivos y herramientas inteligentes que facilitan la productividad y la personalización en el uso diario.</w:t>
      </w:r>
    </w:p>
    <w:p w14:paraId="36DE784D" w14:textId="77777777" w:rsidR="00210AEC" w:rsidRDefault="00210AEC">
      <w:pPr>
        <w:rPr>
          <w:rFonts w:ascii="Montserrat" w:hAnsi="Montserrat"/>
          <w:sz w:val="22"/>
          <w:szCs w:val="22"/>
        </w:rPr>
      </w:pPr>
    </w:p>
    <w:p w14:paraId="0FB9E57C" w14:textId="77777777" w:rsidR="00210AEC" w:rsidRDefault="00000000">
      <w:pPr>
        <w:rPr>
          <w:rFonts w:ascii="Montserrat" w:hAnsi="Montserrat"/>
          <w:sz w:val="22"/>
          <w:szCs w:val="22"/>
        </w:rPr>
      </w:pPr>
      <w:r>
        <w:rPr>
          <w:rFonts w:ascii="Montserrat" w:hAnsi="Montserrat"/>
          <w:sz w:val="22"/>
          <w:szCs w:val="22"/>
        </w:rPr>
        <w:t xml:space="preserve">Por su parte, </w:t>
      </w:r>
      <w:proofErr w:type="gramStart"/>
      <w:r>
        <w:rPr>
          <w:rFonts w:ascii="Montserrat" w:hAnsi="Montserrat"/>
          <w:sz w:val="22"/>
          <w:szCs w:val="22"/>
        </w:rPr>
        <w:t xml:space="preserve">los </w:t>
      </w:r>
      <w:r>
        <w:rPr>
          <w:rFonts w:ascii="Montserrat" w:hAnsi="Montserrat"/>
          <w:b/>
          <w:bCs/>
          <w:sz w:val="22"/>
          <w:szCs w:val="22"/>
        </w:rPr>
        <w:t>moto</w:t>
      </w:r>
      <w:proofErr w:type="gramEnd"/>
      <w:r>
        <w:rPr>
          <w:rFonts w:ascii="Montserrat" w:hAnsi="Montserrat"/>
          <w:b/>
          <w:bCs/>
          <w:sz w:val="22"/>
          <w:szCs w:val="22"/>
        </w:rPr>
        <w:t xml:space="preserve"> buds 2</w:t>
      </w:r>
      <w:r>
        <w:rPr>
          <w:rFonts w:ascii="Montserrat" w:hAnsi="Montserrat"/>
          <w:sz w:val="22"/>
          <w:szCs w:val="22"/>
        </w:rPr>
        <w:t xml:space="preserve"> se posicionan como una alternativa versátil para el uso cotidiano, con un sistema de audio de alta calidad, cancelación de ruido de hasta 55 dB</w:t>
      </w:r>
      <w:r>
        <w:rPr>
          <w:rFonts w:ascii="Montserrat" w:hAnsi="Montserrat"/>
          <w:sz w:val="22"/>
          <w:szCs w:val="22"/>
          <w:vertAlign w:val="superscript"/>
        </w:rPr>
        <w:t>34</w:t>
      </w:r>
      <w:r>
        <w:rPr>
          <w:rFonts w:ascii="Montserrat" w:hAnsi="Montserrat"/>
          <w:sz w:val="22"/>
          <w:szCs w:val="22"/>
        </w:rPr>
        <w:t xml:space="preserve"> y funciones como modo transparencia y baja latencia para </w:t>
      </w:r>
      <w:proofErr w:type="spellStart"/>
      <w:r>
        <w:rPr>
          <w:rFonts w:ascii="Montserrat" w:hAnsi="Montserrat"/>
          <w:sz w:val="22"/>
          <w:szCs w:val="22"/>
        </w:rPr>
        <w:t>gaming</w:t>
      </w:r>
      <w:proofErr w:type="spellEnd"/>
      <w:r>
        <w:rPr>
          <w:rFonts w:ascii="Montserrat" w:hAnsi="Montserrat"/>
          <w:sz w:val="22"/>
          <w:szCs w:val="22"/>
        </w:rPr>
        <w:t>. Ofrecen hasta 48 horas de batería con el estuche</w:t>
      </w:r>
      <w:r>
        <w:rPr>
          <w:rFonts w:ascii="Montserrat" w:hAnsi="Montserrat"/>
          <w:sz w:val="22"/>
          <w:szCs w:val="22"/>
          <w:vertAlign w:val="superscript"/>
        </w:rPr>
        <w:t>33</w:t>
      </w:r>
      <w:r>
        <w:rPr>
          <w:rFonts w:ascii="Montserrat" w:hAnsi="Montserrat"/>
          <w:sz w:val="22"/>
          <w:szCs w:val="22"/>
        </w:rPr>
        <w:t xml:space="preserve">, carga rápida y conectividad optimizada, integrando también herramientas de moto </w:t>
      </w:r>
      <w:proofErr w:type="spellStart"/>
      <w:r>
        <w:rPr>
          <w:rFonts w:ascii="Montserrat" w:hAnsi="Montserrat"/>
          <w:sz w:val="22"/>
          <w:szCs w:val="22"/>
        </w:rPr>
        <w:t>ai</w:t>
      </w:r>
      <w:proofErr w:type="spellEnd"/>
      <w:r>
        <w:rPr>
          <w:rFonts w:ascii="Montserrat" w:hAnsi="Montserrat"/>
          <w:sz w:val="22"/>
          <w:szCs w:val="22"/>
        </w:rPr>
        <w:t xml:space="preserve"> para mejorar la experiencia del usuario en tareas como organización, consumo de contenido y comunicación.</w:t>
      </w:r>
    </w:p>
    <w:p w14:paraId="69A592C5" w14:textId="77777777" w:rsidR="00210AEC" w:rsidRDefault="00210AEC">
      <w:pPr>
        <w:rPr>
          <w:rFonts w:ascii="Montserrat" w:hAnsi="Montserrat"/>
          <w:sz w:val="22"/>
          <w:szCs w:val="22"/>
        </w:rPr>
      </w:pPr>
    </w:p>
    <w:p w14:paraId="722A34E3" w14:textId="77777777" w:rsidR="00287416" w:rsidRDefault="00287416" w:rsidP="00287416">
      <w:pPr>
        <w:ind w:left="709" w:hanging="709"/>
        <w:rPr>
          <w:rFonts w:ascii="Montserrat" w:hAnsi="Montserrat"/>
          <w:b/>
          <w:bCs/>
          <w:sz w:val="22"/>
          <w:szCs w:val="22"/>
        </w:rPr>
      </w:pPr>
      <w:r>
        <w:rPr>
          <w:rFonts w:ascii="Montserrat" w:hAnsi="Montserrat"/>
          <w:b/>
          <w:bCs/>
          <w:sz w:val="22"/>
          <w:szCs w:val="22"/>
        </w:rPr>
        <w:t>Disponibilidad</w:t>
      </w:r>
    </w:p>
    <w:p w14:paraId="583BCA9F" w14:textId="77777777" w:rsidR="00287416" w:rsidRDefault="00287416" w:rsidP="00287416">
      <w:pPr>
        <w:rPr>
          <w:rFonts w:ascii="Montserrat" w:hAnsi="Montserrat"/>
          <w:sz w:val="22"/>
          <w:szCs w:val="22"/>
        </w:rPr>
      </w:pPr>
      <w:proofErr w:type="gramStart"/>
      <w:r>
        <w:rPr>
          <w:rFonts w:ascii="Montserrat" w:hAnsi="Montserrat"/>
          <w:sz w:val="22"/>
          <w:szCs w:val="22"/>
        </w:rPr>
        <w:lastRenderedPageBreak/>
        <w:t xml:space="preserve">El </w:t>
      </w:r>
      <w:r>
        <w:rPr>
          <w:rFonts w:ascii="Montserrat" w:hAnsi="Montserrat"/>
          <w:b/>
          <w:bCs/>
          <w:sz w:val="22"/>
          <w:szCs w:val="22"/>
        </w:rPr>
        <w:t>moto</w:t>
      </w:r>
      <w:proofErr w:type="gramEnd"/>
      <w:r>
        <w:rPr>
          <w:rFonts w:ascii="Montserrat" w:hAnsi="Montserrat"/>
          <w:b/>
          <w:bCs/>
          <w:sz w:val="22"/>
          <w:szCs w:val="22"/>
        </w:rPr>
        <w:t xml:space="preserve"> </w:t>
      </w:r>
      <w:proofErr w:type="spellStart"/>
      <w:r>
        <w:rPr>
          <w:rFonts w:ascii="Montserrat" w:hAnsi="Montserrat"/>
          <w:b/>
          <w:bCs/>
          <w:sz w:val="22"/>
          <w:szCs w:val="22"/>
        </w:rPr>
        <w:t>watch</w:t>
      </w:r>
      <w:proofErr w:type="spellEnd"/>
      <w:r>
        <w:rPr>
          <w:rFonts w:ascii="Montserrat" w:hAnsi="Montserrat"/>
          <w:sz w:val="22"/>
          <w:szCs w:val="22"/>
        </w:rPr>
        <w:t xml:space="preserve"> ya está disponible en Guatemala por </w:t>
      </w:r>
      <w:r>
        <w:rPr>
          <w:rFonts w:ascii="Montserrat" w:hAnsi="Montserrat"/>
          <w:b/>
          <w:bCs/>
          <w:sz w:val="22"/>
          <w:szCs w:val="22"/>
        </w:rPr>
        <w:t>Q899</w:t>
      </w:r>
      <w:r>
        <w:rPr>
          <w:rFonts w:ascii="Montserrat" w:hAnsi="Montserrat"/>
          <w:sz w:val="22"/>
          <w:szCs w:val="22"/>
        </w:rPr>
        <w:t xml:space="preserve"> a través de los principales operadores y </w:t>
      </w:r>
      <w:proofErr w:type="spellStart"/>
      <w:r>
        <w:rPr>
          <w:rFonts w:ascii="Montserrat" w:hAnsi="Montserrat"/>
          <w:sz w:val="22"/>
          <w:szCs w:val="22"/>
        </w:rPr>
        <w:t>retailers</w:t>
      </w:r>
      <w:proofErr w:type="spellEnd"/>
      <w:r>
        <w:rPr>
          <w:rFonts w:ascii="Montserrat" w:hAnsi="Montserrat"/>
          <w:sz w:val="22"/>
          <w:szCs w:val="22"/>
        </w:rPr>
        <w:t xml:space="preserve"> de Guatemala. </w:t>
      </w:r>
      <w:r>
        <w:rPr>
          <w:rFonts w:ascii="Montserrat" w:hAnsi="Montserrat"/>
          <w:b/>
          <w:bCs/>
          <w:sz w:val="22"/>
          <w:szCs w:val="22"/>
        </w:rPr>
        <w:t>moto tag 2</w:t>
      </w:r>
      <w:r>
        <w:rPr>
          <w:rFonts w:ascii="Montserrat" w:hAnsi="Montserrat"/>
          <w:sz w:val="22"/>
          <w:szCs w:val="22"/>
        </w:rPr>
        <w:t xml:space="preserve"> tiene un precio de </w:t>
      </w:r>
      <w:r>
        <w:rPr>
          <w:rFonts w:ascii="Montserrat" w:hAnsi="Montserrat"/>
          <w:b/>
          <w:bCs/>
          <w:sz w:val="22"/>
          <w:szCs w:val="22"/>
        </w:rPr>
        <w:t>Q199</w:t>
      </w:r>
      <w:r>
        <w:rPr>
          <w:rFonts w:ascii="Montserrat" w:hAnsi="Montserrat"/>
          <w:sz w:val="22"/>
          <w:szCs w:val="22"/>
        </w:rPr>
        <w:t xml:space="preserve">, </w:t>
      </w:r>
      <w:r>
        <w:rPr>
          <w:rFonts w:ascii="Montserrat" w:hAnsi="Montserrat"/>
          <w:b/>
          <w:bCs/>
          <w:sz w:val="22"/>
          <w:szCs w:val="22"/>
        </w:rPr>
        <w:t>moto buds 2</w:t>
      </w:r>
      <w:r>
        <w:rPr>
          <w:rFonts w:ascii="Montserrat" w:hAnsi="Montserrat"/>
          <w:sz w:val="22"/>
          <w:szCs w:val="22"/>
        </w:rPr>
        <w:t xml:space="preserve"> de </w:t>
      </w:r>
      <w:r>
        <w:rPr>
          <w:rFonts w:ascii="Montserrat" w:hAnsi="Montserrat"/>
          <w:b/>
          <w:bCs/>
          <w:sz w:val="22"/>
          <w:szCs w:val="22"/>
        </w:rPr>
        <w:t>Q399</w:t>
      </w:r>
      <w:r>
        <w:rPr>
          <w:rFonts w:ascii="Montserrat" w:hAnsi="Montserrat"/>
          <w:sz w:val="22"/>
          <w:szCs w:val="22"/>
        </w:rPr>
        <w:t xml:space="preserve"> y </w:t>
      </w:r>
      <w:r>
        <w:rPr>
          <w:rFonts w:ascii="Montserrat" w:hAnsi="Montserrat"/>
          <w:b/>
          <w:bCs/>
          <w:sz w:val="22"/>
          <w:szCs w:val="22"/>
        </w:rPr>
        <w:t>buds 2 plus</w:t>
      </w:r>
      <w:r>
        <w:rPr>
          <w:rFonts w:ascii="Montserrat" w:hAnsi="Montserrat"/>
          <w:sz w:val="22"/>
          <w:szCs w:val="22"/>
        </w:rPr>
        <w:t xml:space="preserve"> de </w:t>
      </w:r>
      <w:r>
        <w:rPr>
          <w:rFonts w:ascii="Montserrat" w:hAnsi="Montserrat"/>
          <w:b/>
          <w:bCs/>
          <w:sz w:val="22"/>
          <w:szCs w:val="22"/>
        </w:rPr>
        <w:t>Q799</w:t>
      </w:r>
      <w:r>
        <w:rPr>
          <w:rFonts w:ascii="Montserrat" w:hAnsi="Montserrat"/>
          <w:sz w:val="22"/>
          <w:szCs w:val="22"/>
        </w:rPr>
        <w:t>, todos disponibles en los mismos canales.</w:t>
      </w:r>
    </w:p>
    <w:p w14:paraId="08D90DCE" w14:textId="77777777" w:rsidR="00287416" w:rsidRDefault="00287416" w:rsidP="00287416">
      <w:pPr>
        <w:rPr>
          <w:rFonts w:ascii="Montserrat" w:hAnsi="Montserrat"/>
          <w:sz w:val="22"/>
          <w:szCs w:val="22"/>
        </w:rPr>
      </w:pPr>
    </w:p>
    <w:p w14:paraId="09F35BB9" w14:textId="77777777" w:rsidR="00287416" w:rsidRDefault="00287416" w:rsidP="00287416">
      <w:pPr>
        <w:rPr>
          <w:rFonts w:ascii="Montserrat" w:hAnsi="Montserrat"/>
          <w:sz w:val="22"/>
          <w:szCs w:val="22"/>
        </w:rPr>
      </w:pPr>
      <w:r>
        <w:rPr>
          <w:rFonts w:ascii="Montserrat" w:hAnsi="Montserrat"/>
          <w:sz w:val="22"/>
          <w:szCs w:val="22"/>
        </w:rPr>
        <w:t>Para más información, te invitamos a seguirnos en nuestras redes sociales oficiales en Guatemala:</w:t>
      </w:r>
    </w:p>
    <w:p w14:paraId="58129169" w14:textId="77777777" w:rsidR="00287416" w:rsidRPr="002C58E4" w:rsidRDefault="00287416" w:rsidP="00287416">
      <w:pPr>
        <w:pStyle w:val="Prrafodelista"/>
        <w:numPr>
          <w:ilvl w:val="0"/>
          <w:numId w:val="6"/>
        </w:numPr>
        <w:rPr>
          <w:rFonts w:ascii="Montserrat" w:hAnsi="Montserrat"/>
          <w:sz w:val="22"/>
          <w:szCs w:val="22"/>
          <w:lang w:val="en-US"/>
        </w:rPr>
      </w:pPr>
      <w:r w:rsidRPr="002C58E4">
        <w:rPr>
          <w:rFonts w:ascii="Montserrat" w:hAnsi="Montserrat"/>
          <w:sz w:val="22"/>
          <w:szCs w:val="22"/>
          <w:lang w:val="en-US"/>
        </w:rPr>
        <w:t xml:space="preserve">IG: </w:t>
      </w:r>
      <w:hyperlink r:id="rId6" w:history="1">
        <w:r w:rsidRPr="002C58E4">
          <w:rPr>
            <w:rStyle w:val="Hipervnculo"/>
            <w:rFonts w:ascii="Montserrat" w:hAnsi="Montserrat"/>
            <w:sz w:val="22"/>
            <w:szCs w:val="22"/>
            <w:lang w:val="en-US"/>
          </w:rPr>
          <w:t>https://www.instagram.com/motorola_gt/</w:t>
        </w:r>
      </w:hyperlink>
      <w:r w:rsidRPr="002C58E4">
        <w:rPr>
          <w:rFonts w:ascii="Montserrat" w:hAnsi="Montserrat"/>
          <w:sz w:val="22"/>
          <w:szCs w:val="22"/>
          <w:lang w:val="en-US"/>
        </w:rPr>
        <w:t xml:space="preserve"> </w:t>
      </w:r>
    </w:p>
    <w:p w14:paraId="5B6154BD" w14:textId="77777777" w:rsidR="00287416" w:rsidRPr="002C58E4" w:rsidRDefault="00287416" w:rsidP="00287416">
      <w:pPr>
        <w:pStyle w:val="Prrafodelista"/>
        <w:numPr>
          <w:ilvl w:val="0"/>
          <w:numId w:val="6"/>
        </w:numPr>
        <w:rPr>
          <w:rFonts w:ascii="Montserrat" w:hAnsi="Montserrat"/>
          <w:sz w:val="22"/>
          <w:szCs w:val="22"/>
          <w:lang w:val="en-US"/>
        </w:rPr>
      </w:pPr>
      <w:r w:rsidRPr="002C58E4">
        <w:rPr>
          <w:rFonts w:ascii="Montserrat" w:hAnsi="Montserrat"/>
          <w:sz w:val="22"/>
          <w:szCs w:val="22"/>
          <w:lang w:val="en-US"/>
        </w:rPr>
        <w:t xml:space="preserve">FB: </w:t>
      </w:r>
      <w:hyperlink r:id="rId7" w:history="1">
        <w:r w:rsidRPr="002C58E4">
          <w:rPr>
            <w:rStyle w:val="Hipervnculo"/>
            <w:rFonts w:ascii="Montserrat" w:hAnsi="Montserrat"/>
            <w:sz w:val="22"/>
            <w:szCs w:val="22"/>
            <w:lang w:val="en-US"/>
          </w:rPr>
          <w:t>https://www.facebook.com/MotorolaGT/</w:t>
        </w:r>
      </w:hyperlink>
      <w:r w:rsidRPr="002C58E4">
        <w:rPr>
          <w:rFonts w:ascii="Montserrat" w:hAnsi="Montserrat"/>
          <w:sz w:val="22"/>
          <w:szCs w:val="22"/>
          <w:lang w:val="en-US"/>
        </w:rPr>
        <w:t xml:space="preserve">   </w:t>
      </w:r>
    </w:p>
    <w:p w14:paraId="3FFCD092" w14:textId="77777777" w:rsidR="00287416" w:rsidRPr="002C58E4" w:rsidRDefault="00287416" w:rsidP="00287416">
      <w:pPr>
        <w:pStyle w:val="Prrafodelista"/>
        <w:numPr>
          <w:ilvl w:val="0"/>
          <w:numId w:val="6"/>
        </w:numPr>
        <w:rPr>
          <w:rFonts w:ascii="Montserrat" w:hAnsi="Montserrat"/>
          <w:sz w:val="22"/>
          <w:szCs w:val="22"/>
          <w:lang w:val="en-US"/>
        </w:rPr>
      </w:pPr>
      <w:r w:rsidRPr="002C58E4">
        <w:rPr>
          <w:rFonts w:ascii="Montserrat" w:hAnsi="Montserrat"/>
          <w:sz w:val="22"/>
          <w:szCs w:val="22"/>
          <w:lang w:val="en-US"/>
        </w:rPr>
        <w:t xml:space="preserve">YT: </w:t>
      </w:r>
      <w:hyperlink r:id="rId8" w:history="1">
        <w:r w:rsidRPr="002C58E4">
          <w:rPr>
            <w:rStyle w:val="Hipervnculo"/>
            <w:rFonts w:ascii="Montserrat" w:hAnsi="Montserrat"/>
            <w:sz w:val="22"/>
            <w:szCs w:val="22"/>
            <w:lang w:val="en-US"/>
          </w:rPr>
          <w:t>https://www.youtube.com/@motorolaguatemala</w:t>
        </w:r>
      </w:hyperlink>
    </w:p>
    <w:p w14:paraId="60DA38D2" w14:textId="77777777" w:rsidR="00287416" w:rsidRPr="002C58E4" w:rsidRDefault="00287416" w:rsidP="00287416">
      <w:pPr>
        <w:pStyle w:val="Prrafodelista"/>
        <w:numPr>
          <w:ilvl w:val="0"/>
          <w:numId w:val="6"/>
        </w:numPr>
        <w:rPr>
          <w:rFonts w:ascii="Montserrat" w:hAnsi="Montserrat"/>
          <w:sz w:val="22"/>
          <w:szCs w:val="22"/>
          <w:lang w:val="en-US"/>
        </w:rPr>
      </w:pPr>
      <w:hyperlink r:id="rId9" w:history="1">
        <w:r w:rsidRPr="002C58E4">
          <w:rPr>
            <w:rStyle w:val="Hipervnculo"/>
            <w:rFonts w:ascii="Montserrat" w:hAnsi="Montserrat"/>
            <w:sz w:val="22"/>
            <w:szCs w:val="22"/>
            <w:lang w:val="en-US"/>
          </w:rPr>
          <w:t>https://www.tiktok.com/@motorola_guatemala</w:t>
        </w:r>
      </w:hyperlink>
    </w:p>
    <w:p w14:paraId="7640DF8C" w14:textId="77777777" w:rsidR="00210AEC" w:rsidRPr="00287416" w:rsidRDefault="00210AEC">
      <w:pPr>
        <w:rPr>
          <w:rFonts w:ascii="Montserrat" w:hAnsi="Montserrat"/>
          <w:sz w:val="22"/>
          <w:szCs w:val="22"/>
          <w:lang w:val="en-US"/>
        </w:rPr>
      </w:pPr>
    </w:p>
    <w:p w14:paraId="31CCF273" w14:textId="77777777" w:rsidR="00210AEC" w:rsidRDefault="00000000">
      <w:pPr>
        <w:shd w:val="clear" w:color="auto" w:fill="FFFFFF"/>
        <w:jc w:val="both"/>
        <w:rPr>
          <w:rFonts w:ascii="Montserrat" w:eastAsia="Montserrat" w:hAnsi="Montserrat" w:cs="Montserrat"/>
          <w:sz w:val="16"/>
          <w:szCs w:val="16"/>
        </w:rPr>
      </w:pPr>
      <w:r>
        <w:rPr>
          <w:rFonts w:ascii="Montserrat" w:hAnsi="Montserrat"/>
          <w:b/>
          <w:sz w:val="16"/>
          <w:szCs w:val="16"/>
        </w:rPr>
        <w:t>Aviso Legal</w:t>
      </w:r>
      <w:r>
        <w:rPr>
          <w:rFonts w:ascii="Montserrat" w:hAnsi="Montserrat"/>
          <w:sz w:val="16"/>
          <w:szCs w:val="16"/>
        </w:rPr>
        <w:t xml:space="preserve"> </w:t>
      </w:r>
    </w:p>
    <w:p w14:paraId="1E7DF188" w14:textId="77777777" w:rsidR="00210AEC" w:rsidRDefault="00000000">
      <w:pPr>
        <w:shd w:val="clear" w:color="auto" w:fill="FFFFFF" w:themeFill="background1"/>
        <w:jc w:val="both"/>
        <w:rPr>
          <w:rFonts w:ascii="Montserrat" w:eastAsia="Montserrat" w:hAnsi="Montserrat" w:cs="Montserrat"/>
          <w:sz w:val="16"/>
          <w:szCs w:val="16"/>
        </w:rPr>
      </w:pPr>
      <w:r>
        <w:rPr>
          <w:rFonts w:ascii="Montserrat" w:hAnsi="Montserrat"/>
          <w:sz w:val="16"/>
          <w:szCs w:val="16"/>
        </w:rPr>
        <w:t xml:space="preserve">Determinadas características, funciones y especificaciones de producto son dependientes de la red y pueden estar sujetas a términos, condiciones y/o cargos adicionales. Todos ellos sujetos a cambios sin previo aviso. MOTOROLA, el logotipo de la M estilizada, MOTO y la familia de marcas MOTO son marcas comerciales de Motorola </w:t>
      </w:r>
      <w:proofErr w:type="spellStart"/>
      <w:r>
        <w:rPr>
          <w:rFonts w:ascii="Montserrat" w:hAnsi="Montserrat"/>
          <w:sz w:val="16"/>
          <w:szCs w:val="16"/>
        </w:rPr>
        <w:t>Trademark</w:t>
      </w:r>
      <w:proofErr w:type="spellEnd"/>
      <w:r>
        <w:rPr>
          <w:rFonts w:ascii="Montserrat" w:hAnsi="Montserrat"/>
          <w:sz w:val="16"/>
          <w:szCs w:val="16"/>
        </w:rPr>
        <w:t xml:space="preserve"> Holdings, LLC. Corning® y </w:t>
      </w:r>
      <w:proofErr w:type="spellStart"/>
      <w:r>
        <w:rPr>
          <w:rFonts w:ascii="Montserrat" w:hAnsi="Montserrat"/>
          <w:sz w:val="16"/>
          <w:szCs w:val="16"/>
        </w:rPr>
        <w:t>Gorilla</w:t>
      </w:r>
      <w:proofErr w:type="spellEnd"/>
      <w:r>
        <w:rPr>
          <w:rFonts w:ascii="Montserrat" w:hAnsi="Montserrat"/>
          <w:sz w:val="16"/>
          <w:szCs w:val="16"/>
        </w:rPr>
        <w:t xml:space="preserve">® son marcas comerciales registradas de Corning </w:t>
      </w:r>
      <w:proofErr w:type="spellStart"/>
      <w:r>
        <w:rPr>
          <w:rFonts w:ascii="Montserrat" w:hAnsi="Montserrat"/>
          <w:sz w:val="16"/>
          <w:szCs w:val="16"/>
        </w:rPr>
        <w:t>Incorporated</w:t>
      </w:r>
      <w:proofErr w:type="spellEnd"/>
      <w:r>
        <w:rPr>
          <w:rFonts w:ascii="Montserrat" w:hAnsi="Montserrat"/>
          <w:sz w:val="16"/>
          <w:szCs w:val="16"/>
        </w:rPr>
        <w:t xml:space="preserve">. Los Colores PANTONE™ generados pueden no coincidir con los estándares identificados por PANTONE. Consulta las publicaciones actuales de PANTONE para obtener colores precisos. PANTONE™ y otras marcas comerciales de Pantone son propiedad de Pantone LLC. © Pantone LLC, 2026. Todos los derechos reservados. Snapdragon y Snapdragon </w:t>
      </w:r>
      <w:proofErr w:type="spellStart"/>
      <w:r>
        <w:rPr>
          <w:rFonts w:ascii="Montserrat" w:hAnsi="Montserrat"/>
          <w:sz w:val="16"/>
          <w:szCs w:val="16"/>
        </w:rPr>
        <w:t>Sound</w:t>
      </w:r>
      <w:proofErr w:type="spellEnd"/>
      <w:r>
        <w:rPr>
          <w:rFonts w:ascii="Montserrat" w:hAnsi="Montserrat"/>
          <w:sz w:val="16"/>
          <w:szCs w:val="16"/>
        </w:rPr>
        <w:t xml:space="preserve"> son marcas comerciales o marcas registradas de Qualcomm </w:t>
      </w:r>
      <w:proofErr w:type="spellStart"/>
      <w:r>
        <w:rPr>
          <w:rFonts w:ascii="Montserrat" w:hAnsi="Montserrat"/>
          <w:sz w:val="16"/>
          <w:szCs w:val="16"/>
        </w:rPr>
        <w:t>Incorporated</w:t>
      </w:r>
      <w:proofErr w:type="spellEnd"/>
      <w:r>
        <w:rPr>
          <w:rFonts w:ascii="Montserrat" w:hAnsi="Montserrat"/>
          <w:sz w:val="16"/>
          <w:szCs w:val="16"/>
        </w:rPr>
        <w:t xml:space="preserve">. Snapdragon es un producto de Qualcomm Technologies, Inc. y/o sus subsidiarias. Dolby, Dolby Vision y Dolby </w:t>
      </w:r>
      <w:proofErr w:type="spellStart"/>
      <w:r>
        <w:rPr>
          <w:rFonts w:ascii="Montserrat" w:hAnsi="Montserrat"/>
          <w:sz w:val="16"/>
          <w:szCs w:val="16"/>
        </w:rPr>
        <w:t>Atmos</w:t>
      </w:r>
      <w:proofErr w:type="spellEnd"/>
      <w:r>
        <w:rPr>
          <w:rFonts w:ascii="Montserrat" w:hAnsi="Montserrat"/>
          <w:sz w:val="16"/>
          <w:szCs w:val="16"/>
        </w:rPr>
        <w:t xml:space="preserve"> son marcas comerciales registradas de Dolby </w:t>
      </w:r>
      <w:proofErr w:type="spellStart"/>
      <w:r>
        <w:rPr>
          <w:rFonts w:ascii="Montserrat" w:hAnsi="Montserrat"/>
          <w:sz w:val="16"/>
          <w:szCs w:val="16"/>
        </w:rPr>
        <w:t>Laboratories</w:t>
      </w:r>
      <w:proofErr w:type="spellEnd"/>
      <w:r>
        <w:rPr>
          <w:rFonts w:ascii="Montserrat" w:hAnsi="Montserrat"/>
          <w:sz w:val="16"/>
          <w:szCs w:val="16"/>
        </w:rPr>
        <w:t xml:space="preserve">. Bose y </w:t>
      </w:r>
      <w:proofErr w:type="spellStart"/>
      <w:r>
        <w:rPr>
          <w:rFonts w:ascii="Montserrat" w:hAnsi="Montserrat"/>
          <w:sz w:val="16"/>
          <w:szCs w:val="16"/>
        </w:rPr>
        <w:t>Sound</w:t>
      </w:r>
      <w:proofErr w:type="spellEnd"/>
      <w:r>
        <w:rPr>
          <w:rFonts w:ascii="Montserrat" w:hAnsi="Montserrat"/>
          <w:sz w:val="16"/>
          <w:szCs w:val="16"/>
        </w:rPr>
        <w:t xml:space="preserve"> </w:t>
      </w:r>
      <w:proofErr w:type="spellStart"/>
      <w:r>
        <w:rPr>
          <w:rFonts w:ascii="Montserrat" w:hAnsi="Montserrat"/>
          <w:sz w:val="16"/>
          <w:szCs w:val="16"/>
        </w:rPr>
        <w:t>by</w:t>
      </w:r>
      <w:proofErr w:type="spellEnd"/>
      <w:r>
        <w:rPr>
          <w:rFonts w:ascii="Montserrat" w:hAnsi="Montserrat"/>
          <w:sz w:val="16"/>
          <w:szCs w:val="16"/>
        </w:rPr>
        <w:t xml:space="preserve"> Bose son marcas comerciales de Bose </w:t>
      </w:r>
      <w:proofErr w:type="spellStart"/>
      <w:r>
        <w:rPr>
          <w:rFonts w:ascii="Montserrat" w:hAnsi="Montserrat"/>
          <w:sz w:val="16"/>
          <w:szCs w:val="16"/>
        </w:rPr>
        <w:t>Corporation</w:t>
      </w:r>
      <w:proofErr w:type="spellEnd"/>
      <w:r>
        <w:rPr>
          <w:rFonts w:ascii="Montserrat" w:hAnsi="Montserrat"/>
          <w:sz w:val="16"/>
          <w:szCs w:val="16"/>
        </w:rPr>
        <w:t xml:space="preserve">. Android es marca comercial de Google LLC. “LYTIA” es una marca registrada o una marca comercial de Sony Group </w:t>
      </w:r>
      <w:proofErr w:type="spellStart"/>
      <w:r>
        <w:rPr>
          <w:rFonts w:ascii="Montserrat" w:hAnsi="Montserrat"/>
          <w:sz w:val="16"/>
          <w:szCs w:val="16"/>
        </w:rPr>
        <w:t>Corporation</w:t>
      </w:r>
      <w:proofErr w:type="spellEnd"/>
      <w:r>
        <w:rPr>
          <w:rFonts w:ascii="Montserrat" w:hAnsi="Montserrat"/>
          <w:sz w:val="16"/>
          <w:szCs w:val="16"/>
        </w:rPr>
        <w:t xml:space="preserve">. Todas las demás marcas comerciales pertenecen a sus respectivos propietarios. © 2026 Motorola Mobility </w:t>
      </w:r>
      <w:proofErr w:type="gramStart"/>
      <w:r>
        <w:rPr>
          <w:rFonts w:ascii="Montserrat" w:hAnsi="Montserrat"/>
          <w:sz w:val="16"/>
          <w:szCs w:val="16"/>
        </w:rPr>
        <w:t>LLC..</w:t>
      </w:r>
      <w:proofErr w:type="gramEnd"/>
    </w:p>
    <w:p w14:paraId="60A7BA62" w14:textId="77777777" w:rsidR="00210AEC" w:rsidRDefault="00210AEC">
      <w:pPr>
        <w:shd w:val="clear" w:color="auto" w:fill="FFFFFF" w:themeFill="background1"/>
        <w:jc w:val="both"/>
        <w:rPr>
          <w:rFonts w:ascii="Montserrat" w:hAnsi="Montserrat"/>
          <w:b/>
          <w:bCs/>
          <w:sz w:val="18"/>
          <w:szCs w:val="18"/>
        </w:rPr>
      </w:pPr>
    </w:p>
    <w:p w14:paraId="1DA6227C" w14:textId="77777777" w:rsidR="00210AEC" w:rsidRDefault="00000000">
      <w:pPr>
        <w:shd w:val="clear" w:color="auto" w:fill="FFFFFF" w:themeFill="background1"/>
        <w:jc w:val="both"/>
        <w:rPr>
          <w:rFonts w:ascii="Montserrat" w:hAnsi="Montserrat"/>
          <w:b/>
          <w:bCs/>
          <w:sz w:val="18"/>
          <w:szCs w:val="18"/>
        </w:rPr>
      </w:pPr>
      <w:r>
        <w:rPr>
          <w:rFonts w:ascii="Montserrat" w:hAnsi="Montserrat"/>
          <w:b/>
          <w:bCs/>
          <w:sz w:val="18"/>
          <w:szCs w:val="18"/>
        </w:rPr>
        <w:t>Acerca de Motorola</w:t>
      </w:r>
    </w:p>
    <w:p w14:paraId="0985C392" w14:textId="77777777" w:rsidR="00210AEC" w:rsidRDefault="00000000">
      <w:pPr>
        <w:shd w:val="clear" w:color="auto" w:fill="FFFFFF" w:themeFill="background1"/>
        <w:jc w:val="both"/>
        <w:rPr>
          <w:rFonts w:ascii="Montserrat" w:eastAsia="Montserrat" w:hAnsi="Montserrat" w:cs="Montserrat"/>
          <w:color w:val="242424"/>
          <w:sz w:val="18"/>
          <w:szCs w:val="18"/>
        </w:rPr>
      </w:pPr>
      <w:r>
        <w:rPr>
          <w:rFonts w:ascii="Montserrat" w:hAnsi="Montserrat"/>
          <w:sz w:val="18"/>
          <w:szCs w:val="18"/>
        </w:rPr>
        <w:t>Motorola Mobility LLC fue adquirida por Lenovo Group Holdings en 2014.</w:t>
      </w:r>
      <w:r>
        <w:rPr>
          <w:rFonts w:ascii="Montserrat" w:hAnsi="Montserrat"/>
          <w:color w:val="242424"/>
          <w:sz w:val="18"/>
          <w:szCs w:val="18"/>
        </w:rPr>
        <w:t xml:space="preserve"> Motorola Mobility es una subsidiaria totalmente controlada de Lenovo y se encarga del diseño y la fabricación de todos los teléfonos móviles y soluciones de las marcas Moto y Motorola. Para obtener más información, visita nuestro </w:t>
      </w:r>
      <w:hyperlink r:id="rId10">
        <w:r w:rsidR="00210AEC">
          <w:rPr>
            <w:rFonts w:ascii="Montserrat" w:hAnsi="Montserrat"/>
            <w:color w:val="1155CC"/>
            <w:sz w:val="18"/>
            <w:szCs w:val="18"/>
            <w:u w:val="single"/>
          </w:rPr>
          <w:t>Motorola Global Blog</w:t>
        </w:r>
      </w:hyperlink>
      <w:r>
        <w:rPr>
          <w:rFonts w:ascii="Montserrat" w:hAnsi="Montserrat"/>
          <w:color w:val="242424"/>
          <w:sz w:val="18"/>
          <w:szCs w:val="18"/>
        </w:rPr>
        <w:t>.</w:t>
      </w:r>
    </w:p>
    <w:p w14:paraId="6BAC6751" w14:textId="77777777" w:rsidR="00210AEC" w:rsidRDefault="00210AEC">
      <w:pPr>
        <w:shd w:val="clear" w:color="auto" w:fill="FFFFFF"/>
        <w:jc w:val="both"/>
        <w:rPr>
          <w:rFonts w:ascii="Montserrat" w:eastAsia="Montserrat" w:hAnsi="Montserrat" w:cs="Montserrat"/>
          <w:b/>
          <w:bCs/>
          <w:sz w:val="18"/>
          <w:szCs w:val="18"/>
        </w:rPr>
      </w:pPr>
    </w:p>
    <w:p w14:paraId="50047FDE" w14:textId="77777777" w:rsidR="00210AEC" w:rsidRDefault="00210AEC">
      <w:pPr>
        <w:shd w:val="clear" w:color="auto" w:fill="FFFFFF"/>
        <w:jc w:val="both"/>
        <w:rPr>
          <w:rFonts w:ascii="Montserrat" w:eastAsia="Montserrat" w:hAnsi="Montserrat" w:cs="Montserrat"/>
          <w:b/>
          <w:bCs/>
          <w:sz w:val="18"/>
          <w:szCs w:val="18"/>
        </w:rPr>
      </w:pPr>
    </w:p>
    <w:p w14:paraId="57AA41C9" w14:textId="77777777" w:rsidR="00210AEC" w:rsidRDefault="00000000">
      <w:pPr>
        <w:rPr>
          <w:rFonts w:ascii="Montserrat" w:hAnsi="Montserrat"/>
          <w:sz w:val="20"/>
          <w:szCs w:val="20"/>
        </w:rPr>
      </w:pPr>
      <w:r>
        <w:rPr>
          <w:rFonts w:ascii="Montserrat" w:hAnsi="Montserrat"/>
          <w:sz w:val="20"/>
          <w:szCs w:val="20"/>
        </w:rPr>
        <w:t>1. Incluye 7 actualizaciones del sistema operativo y hasta 7 años de actualizaciones de seguridad a partir de la fecha de lanzamiento global. Puede variar según el mercado, el proveedor de red y/o el modelo. Consulta https://support.motorola.com/app/software-upgrade para obtener más información.</w:t>
      </w:r>
    </w:p>
    <w:p w14:paraId="39AAA991" w14:textId="77777777" w:rsidR="00210AEC" w:rsidRDefault="00210AEC">
      <w:pPr>
        <w:rPr>
          <w:rFonts w:ascii="Montserrat" w:hAnsi="Montserrat"/>
          <w:sz w:val="20"/>
          <w:szCs w:val="20"/>
        </w:rPr>
      </w:pPr>
    </w:p>
    <w:p w14:paraId="6337E894" w14:textId="77777777" w:rsidR="00210AEC" w:rsidRDefault="00000000">
      <w:pPr>
        <w:rPr>
          <w:rFonts w:ascii="Montserrat" w:hAnsi="Montserrat"/>
          <w:sz w:val="20"/>
          <w:szCs w:val="20"/>
        </w:rPr>
      </w:pPr>
      <w:r>
        <w:rPr>
          <w:rFonts w:ascii="Montserrat" w:hAnsi="Montserrat"/>
          <w:sz w:val="20"/>
          <w:szCs w:val="20"/>
        </w:rPr>
        <w:t>2. La capacidad de batería normal es de 5,200 mAh. El valor normal representa la capacidad promedio calculada de un lote de baterías según pruebas internas, que establece el desempeño esperado en condiciones normales. La capacidad nominal es de 5,100 mAh. La capacidad nominal representa la capacidad mínima garantizada de una batería en condiciones controladas.</w:t>
      </w:r>
    </w:p>
    <w:p w14:paraId="72E26BDA" w14:textId="77777777" w:rsidR="00210AEC" w:rsidRDefault="00210AEC">
      <w:pPr>
        <w:rPr>
          <w:rFonts w:ascii="Montserrat" w:hAnsi="Montserrat"/>
          <w:sz w:val="20"/>
          <w:szCs w:val="20"/>
        </w:rPr>
      </w:pPr>
    </w:p>
    <w:p w14:paraId="73506E39" w14:textId="77777777" w:rsidR="00210AEC" w:rsidRDefault="00000000">
      <w:pPr>
        <w:rPr>
          <w:rFonts w:ascii="Montserrat" w:hAnsi="Montserrat"/>
          <w:sz w:val="20"/>
          <w:szCs w:val="20"/>
        </w:rPr>
      </w:pPr>
      <w:r>
        <w:rPr>
          <w:rFonts w:ascii="Montserrat" w:hAnsi="Montserrat"/>
          <w:sz w:val="20"/>
          <w:szCs w:val="20"/>
        </w:rPr>
        <w:t>3. Todas las referencias acerca de la duración de la batería son aproximadas y se basan en un perfil de uso mixto (que incluye tanto el uso como el tiempo de espera) por parte de un usuario promedio en condiciones de red óptimas. El desempeño real de la batería puede variar y depende de muchos factores, como la intensidad de la señal, los ajustes de la red y del dispositivo, la temperatura, el estado de la batería y los patrones de uso.</w:t>
      </w:r>
    </w:p>
    <w:p w14:paraId="6FA16D6D" w14:textId="77777777" w:rsidR="00210AEC" w:rsidRDefault="00210AEC">
      <w:pPr>
        <w:rPr>
          <w:rFonts w:ascii="Montserrat" w:hAnsi="Montserrat"/>
          <w:sz w:val="20"/>
          <w:szCs w:val="20"/>
        </w:rPr>
      </w:pPr>
    </w:p>
    <w:p w14:paraId="1EEFDE05" w14:textId="77777777" w:rsidR="00210AEC" w:rsidRDefault="00000000">
      <w:pPr>
        <w:rPr>
          <w:rFonts w:ascii="Montserrat" w:hAnsi="Montserrat"/>
          <w:sz w:val="20"/>
          <w:szCs w:val="20"/>
        </w:rPr>
      </w:pPr>
      <w:r>
        <w:rPr>
          <w:rFonts w:ascii="Montserrat" w:hAnsi="Montserrat"/>
          <w:sz w:val="20"/>
          <w:szCs w:val="20"/>
        </w:rPr>
        <w:t xml:space="preserve">4. En comparación con smartphones ultradelgados con un espesor inferior a 6.99 mm en los </w:t>
      </w:r>
      <w:proofErr w:type="spellStart"/>
      <w:r>
        <w:rPr>
          <w:rFonts w:ascii="Montserrat" w:hAnsi="Montserrat"/>
          <w:sz w:val="20"/>
          <w:szCs w:val="20"/>
        </w:rPr>
        <w:t>paises</w:t>
      </w:r>
      <w:proofErr w:type="spellEnd"/>
      <w:r>
        <w:rPr>
          <w:rFonts w:ascii="Montserrat" w:hAnsi="Montserrat"/>
          <w:sz w:val="20"/>
          <w:szCs w:val="20"/>
        </w:rPr>
        <w:t xml:space="preserve"> de LATAM en diciembre de 2025. El sensor ultra gran angular con 50 MP combina 4 píxeles en 1, lo que permite obtener una resolución de imagen eficaz con 12.5 MP.</w:t>
      </w:r>
    </w:p>
    <w:p w14:paraId="73251D30" w14:textId="77777777" w:rsidR="00210AEC" w:rsidRDefault="00210AEC">
      <w:pPr>
        <w:rPr>
          <w:rFonts w:ascii="Montserrat" w:hAnsi="Montserrat"/>
          <w:sz w:val="20"/>
          <w:szCs w:val="20"/>
        </w:rPr>
      </w:pPr>
    </w:p>
    <w:p w14:paraId="71DD9D31" w14:textId="77777777" w:rsidR="00210AEC" w:rsidRDefault="00000000">
      <w:pPr>
        <w:rPr>
          <w:rFonts w:ascii="Montserrat" w:hAnsi="Montserrat"/>
          <w:sz w:val="20"/>
          <w:szCs w:val="20"/>
        </w:rPr>
      </w:pPr>
      <w:r>
        <w:rPr>
          <w:rFonts w:ascii="Montserrat" w:hAnsi="Montserrat"/>
          <w:sz w:val="20"/>
          <w:szCs w:val="20"/>
        </w:rPr>
        <w:t xml:space="preserve">5. El sensor ultra gran angular con 50 MP combina 4 píxeles en 1, lo que permite obtener una resolución de imagen eficaz con 12.5 MP. </w:t>
      </w:r>
    </w:p>
    <w:p w14:paraId="5DE44A39" w14:textId="77777777" w:rsidR="00210AEC" w:rsidRDefault="00210AEC">
      <w:pPr>
        <w:rPr>
          <w:rFonts w:ascii="Montserrat" w:hAnsi="Montserrat"/>
          <w:sz w:val="20"/>
          <w:szCs w:val="20"/>
        </w:rPr>
      </w:pPr>
    </w:p>
    <w:p w14:paraId="1A005C6E" w14:textId="77777777" w:rsidR="00210AEC" w:rsidRDefault="00000000">
      <w:pPr>
        <w:rPr>
          <w:rFonts w:ascii="Montserrat" w:hAnsi="Montserrat"/>
          <w:sz w:val="20"/>
          <w:szCs w:val="20"/>
        </w:rPr>
      </w:pPr>
      <w:r>
        <w:rPr>
          <w:rFonts w:ascii="Montserrat" w:hAnsi="Montserrat"/>
          <w:sz w:val="20"/>
          <w:szCs w:val="20"/>
        </w:rPr>
        <w:t>6. La frecuencia de actualización real puede ser menor y variará en función de los requisitos y las limitaciones del contenido o las aplicaciones, los ajustes del modo del dispositivo y otros factores.</w:t>
      </w:r>
    </w:p>
    <w:p w14:paraId="1AE694C5" w14:textId="77777777" w:rsidR="00210AEC" w:rsidRDefault="00210AEC">
      <w:pPr>
        <w:rPr>
          <w:rFonts w:ascii="Montserrat" w:hAnsi="Montserrat"/>
          <w:sz w:val="20"/>
          <w:szCs w:val="20"/>
        </w:rPr>
      </w:pPr>
    </w:p>
    <w:p w14:paraId="1AE614DF" w14:textId="77777777" w:rsidR="00210AEC" w:rsidRDefault="00000000">
      <w:pPr>
        <w:rPr>
          <w:rFonts w:ascii="Montserrat" w:hAnsi="Montserrat"/>
          <w:sz w:val="20"/>
          <w:szCs w:val="20"/>
        </w:rPr>
      </w:pPr>
      <w:r>
        <w:rPr>
          <w:rFonts w:ascii="Montserrat" w:hAnsi="Montserrat"/>
          <w:sz w:val="20"/>
          <w:szCs w:val="20"/>
        </w:rPr>
        <w:lastRenderedPageBreak/>
        <w:t>7. En comparación con otros smartphones ultradelgados con un espesor inferior a 6.99 mm y un precio de entre 699 y 999 USD en los países de LATAM en diciembre de 2025.</w:t>
      </w:r>
    </w:p>
    <w:p w14:paraId="07BB778C" w14:textId="77777777" w:rsidR="00210AEC" w:rsidRDefault="00210AEC">
      <w:pPr>
        <w:rPr>
          <w:rFonts w:ascii="Montserrat" w:hAnsi="Montserrat"/>
          <w:sz w:val="20"/>
          <w:szCs w:val="20"/>
        </w:rPr>
      </w:pPr>
    </w:p>
    <w:p w14:paraId="3DE5E2BE" w14:textId="77777777" w:rsidR="00210AEC" w:rsidRDefault="00000000">
      <w:pPr>
        <w:rPr>
          <w:rFonts w:ascii="Montserrat" w:hAnsi="Montserrat"/>
          <w:sz w:val="20"/>
          <w:szCs w:val="20"/>
        </w:rPr>
      </w:pPr>
      <w:r>
        <w:rPr>
          <w:rFonts w:ascii="Montserrat" w:hAnsi="Montserrat"/>
          <w:sz w:val="20"/>
          <w:szCs w:val="20"/>
        </w:rPr>
        <w:t xml:space="preserve">8. Las normas MIL-SPEC del Departamento de Defensa de </w:t>
      </w:r>
      <w:proofErr w:type="gramStart"/>
      <w:r>
        <w:rPr>
          <w:rFonts w:ascii="Montserrat" w:hAnsi="Montserrat"/>
          <w:sz w:val="20"/>
          <w:szCs w:val="20"/>
        </w:rPr>
        <w:t>EE.UU.</w:t>
      </w:r>
      <w:proofErr w:type="gramEnd"/>
      <w:r>
        <w:rPr>
          <w:rFonts w:ascii="Montserrat" w:hAnsi="Montserrat"/>
          <w:sz w:val="20"/>
          <w:szCs w:val="20"/>
        </w:rPr>
        <w:t xml:space="preserve"> establecen metodologías para probar productos frente a tensiones ambientales en condiciones de laboratorio controladas. Motorola prueba dispositivos contra condiciones físicas y ambientales peligrosas bajo categorías y procedimientos selectos de la norma MIL-STD-810H para determinar su durabilidad. Estas pruebas no son una garantía de rendimiento futuro bajo estas condiciones de prueba. </w:t>
      </w:r>
      <w:proofErr w:type="gramStart"/>
      <w:r>
        <w:rPr>
          <w:rFonts w:ascii="Montserrat" w:hAnsi="Montserrat"/>
          <w:sz w:val="20"/>
          <w:szCs w:val="20"/>
        </w:rPr>
        <w:t>El moto</w:t>
      </w:r>
      <w:proofErr w:type="gramEnd"/>
      <w:r>
        <w:rPr>
          <w:rFonts w:ascii="Montserrat" w:hAnsi="Montserrat"/>
          <w:sz w:val="20"/>
          <w:szCs w:val="20"/>
        </w:rPr>
        <w:t xml:space="preserve"> </w:t>
      </w:r>
      <w:proofErr w:type="spellStart"/>
      <w:r>
        <w:rPr>
          <w:rFonts w:ascii="Montserrat" w:hAnsi="Montserrat"/>
          <w:sz w:val="20"/>
          <w:szCs w:val="20"/>
        </w:rPr>
        <w:t>signature</w:t>
      </w:r>
      <w:proofErr w:type="spellEnd"/>
      <w:r>
        <w:rPr>
          <w:rFonts w:ascii="Montserrat" w:hAnsi="Montserrat"/>
          <w:sz w:val="20"/>
          <w:szCs w:val="20"/>
        </w:rPr>
        <w:t xml:space="preserve"> se sometió a pruebas de 16 categorías y 14 procedimientos MIL-STD-810H para demostrar su resistencia. La garantía estándar de Motorola no cubre el mal uso, como el que se incluyen en las pruebas MIL-STD 810H.</w:t>
      </w:r>
    </w:p>
    <w:p w14:paraId="3738654C" w14:textId="77777777" w:rsidR="00210AEC" w:rsidRDefault="00210AEC">
      <w:pPr>
        <w:rPr>
          <w:rFonts w:ascii="Montserrat" w:hAnsi="Montserrat"/>
          <w:sz w:val="20"/>
          <w:szCs w:val="20"/>
        </w:rPr>
      </w:pPr>
    </w:p>
    <w:p w14:paraId="0992D906" w14:textId="77777777" w:rsidR="00210AEC" w:rsidRDefault="00000000">
      <w:pPr>
        <w:rPr>
          <w:rFonts w:ascii="Montserrat" w:hAnsi="Montserrat"/>
          <w:sz w:val="20"/>
          <w:szCs w:val="20"/>
        </w:rPr>
      </w:pPr>
      <w:r>
        <w:rPr>
          <w:rFonts w:ascii="Montserrat" w:hAnsi="Montserrat"/>
          <w:sz w:val="20"/>
          <w:szCs w:val="20"/>
        </w:rPr>
        <w:t xml:space="preserve">9. Es necesario iniciar sesión en la cuenta de Motorola para acceder a las funciones de moto </w:t>
      </w:r>
      <w:proofErr w:type="spellStart"/>
      <w:r>
        <w:rPr>
          <w:rFonts w:ascii="Montserrat" w:hAnsi="Montserrat"/>
          <w:sz w:val="20"/>
          <w:szCs w:val="20"/>
        </w:rPr>
        <w:t>ai</w:t>
      </w:r>
      <w:proofErr w:type="spellEnd"/>
      <w:r>
        <w:rPr>
          <w:rFonts w:ascii="Montserrat" w:hAnsi="Montserrat"/>
          <w:sz w:val="20"/>
          <w:szCs w:val="20"/>
        </w:rPr>
        <w:t>. Para ello, se requiere una conexión a Internet o una conexión móvil. Admite los siguientes idiomas: inglés, español, portugués, japonés, alemán, francés, polaco, rumano e italiano.</w:t>
      </w:r>
    </w:p>
    <w:p w14:paraId="619C686F" w14:textId="77777777" w:rsidR="00210AEC" w:rsidRDefault="00210AEC">
      <w:pPr>
        <w:rPr>
          <w:rFonts w:ascii="Montserrat" w:hAnsi="Montserrat"/>
          <w:sz w:val="20"/>
          <w:szCs w:val="20"/>
        </w:rPr>
      </w:pPr>
    </w:p>
    <w:p w14:paraId="485F5F70" w14:textId="77777777" w:rsidR="00210AEC" w:rsidRDefault="00000000">
      <w:pPr>
        <w:rPr>
          <w:rFonts w:ascii="Montserrat" w:hAnsi="Montserrat"/>
          <w:sz w:val="20"/>
          <w:szCs w:val="20"/>
        </w:rPr>
      </w:pPr>
      <w:r>
        <w:rPr>
          <w:rFonts w:ascii="Montserrat" w:hAnsi="Montserrat"/>
          <w:sz w:val="20"/>
          <w:szCs w:val="20"/>
        </w:rPr>
        <w:t>10. Según datos de laboratorio obtenidos por Motorola. El valor hace referencia al brillo máximo que puede alcanzar la pantalla en casos específicos. El desempeño real puede variar según las condiciones ambientales.</w:t>
      </w:r>
    </w:p>
    <w:p w14:paraId="0DDD21DC" w14:textId="77777777" w:rsidR="00210AEC" w:rsidRDefault="00210AEC">
      <w:pPr>
        <w:rPr>
          <w:rFonts w:ascii="Montserrat" w:hAnsi="Montserrat"/>
          <w:sz w:val="20"/>
          <w:szCs w:val="20"/>
        </w:rPr>
      </w:pPr>
    </w:p>
    <w:p w14:paraId="7768A40C" w14:textId="77777777" w:rsidR="00210AEC" w:rsidRDefault="00000000">
      <w:pPr>
        <w:rPr>
          <w:rFonts w:ascii="Montserrat" w:hAnsi="Montserrat"/>
          <w:sz w:val="20"/>
          <w:szCs w:val="20"/>
        </w:rPr>
      </w:pPr>
      <w:r>
        <w:rPr>
          <w:rFonts w:ascii="Montserrat" w:hAnsi="Montserrat"/>
          <w:sz w:val="20"/>
          <w:szCs w:val="20"/>
        </w:rPr>
        <w:t>11. Probado en condiciones de laboratorio controladas, el teléfono es resistente al agua, las salpicaduras y el polvo según los estándares IP68 e IP69 (IEC 60529). El teléfono se puede sumergir en hasta 1.5 metros de agua dulce durante un máximo de 30 minutos y está protegido contra chorros de agua a alta temperatura durante un máximo de 30 segundos. La exposición a condiciones que superen estas clasificaciones no está cubierta por la garantía. La resistencia disminuirá como resultado del desgaste normal. No está diseñado para funcionar mientras está sumergido bajo el agua. No lo expongas a líquidos que no sean agua dulce. No intentes cargar un teléfono mojado. Está diseñado para evitar el ingreso de objetos externos sólidos de cualquier tamaño. No es a prueba de agua.</w:t>
      </w:r>
    </w:p>
    <w:p w14:paraId="046A6A3B" w14:textId="77777777" w:rsidR="00210AEC" w:rsidRDefault="00210AEC">
      <w:pPr>
        <w:rPr>
          <w:rFonts w:ascii="Montserrat" w:hAnsi="Montserrat"/>
          <w:sz w:val="20"/>
          <w:szCs w:val="20"/>
        </w:rPr>
      </w:pPr>
    </w:p>
    <w:p w14:paraId="017A154E" w14:textId="77777777" w:rsidR="00210AEC" w:rsidRDefault="00000000">
      <w:pPr>
        <w:rPr>
          <w:rFonts w:ascii="Montserrat" w:hAnsi="Montserrat"/>
          <w:sz w:val="20"/>
          <w:szCs w:val="20"/>
        </w:rPr>
      </w:pPr>
      <w:r>
        <w:rPr>
          <w:rFonts w:ascii="Montserrat" w:hAnsi="Montserrat"/>
          <w:sz w:val="20"/>
          <w:szCs w:val="20"/>
        </w:rPr>
        <w:t>12. Basado en la comparación de smartphones con un precio de entre 499 y 599 USD en los países de LATAM en agosto de 2025</w:t>
      </w:r>
    </w:p>
    <w:p w14:paraId="439009D5" w14:textId="77777777" w:rsidR="00210AEC" w:rsidRDefault="00210AEC">
      <w:pPr>
        <w:rPr>
          <w:rFonts w:ascii="Montserrat" w:hAnsi="Montserrat"/>
          <w:sz w:val="20"/>
          <w:szCs w:val="20"/>
        </w:rPr>
      </w:pPr>
    </w:p>
    <w:p w14:paraId="07D60893" w14:textId="77777777" w:rsidR="00210AEC" w:rsidRDefault="00000000">
      <w:pPr>
        <w:rPr>
          <w:rFonts w:ascii="Montserrat" w:hAnsi="Montserrat"/>
          <w:sz w:val="20"/>
          <w:szCs w:val="20"/>
        </w:rPr>
      </w:pPr>
      <w:r>
        <w:rPr>
          <w:rFonts w:ascii="Montserrat" w:hAnsi="Montserrat"/>
          <w:sz w:val="20"/>
          <w:szCs w:val="20"/>
        </w:rPr>
        <w:t xml:space="preserve">13. Basado en smartphones “ultradelgados” con un grosor de 6,99 mm o menos, al mes de agosto de 2025. </w:t>
      </w:r>
    </w:p>
    <w:p w14:paraId="3913A653" w14:textId="77777777" w:rsidR="00210AEC" w:rsidRDefault="00210AEC">
      <w:pPr>
        <w:rPr>
          <w:rFonts w:ascii="Montserrat" w:hAnsi="Montserrat"/>
          <w:sz w:val="20"/>
          <w:szCs w:val="20"/>
        </w:rPr>
      </w:pPr>
    </w:p>
    <w:p w14:paraId="41E09D76" w14:textId="77777777" w:rsidR="00210AEC" w:rsidRDefault="00000000">
      <w:pPr>
        <w:rPr>
          <w:rFonts w:ascii="Montserrat" w:hAnsi="Montserrat"/>
          <w:sz w:val="20"/>
          <w:szCs w:val="20"/>
        </w:rPr>
      </w:pPr>
      <w:r>
        <w:rPr>
          <w:rFonts w:ascii="Montserrat" w:hAnsi="Montserrat"/>
          <w:sz w:val="20"/>
          <w:szCs w:val="20"/>
        </w:rPr>
        <w:t>14. En comparación con smartphones “ultradelgados” con un espesor inferior a 6.99 mm y con un precio de entre 499 y 599 USD en los países de LATAM en agosto de 2025.</w:t>
      </w:r>
    </w:p>
    <w:p w14:paraId="61059381" w14:textId="77777777" w:rsidR="00210AEC" w:rsidRDefault="00210AEC">
      <w:pPr>
        <w:rPr>
          <w:rFonts w:ascii="Montserrat" w:hAnsi="Montserrat"/>
          <w:sz w:val="20"/>
          <w:szCs w:val="20"/>
        </w:rPr>
      </w:pPr>
    </w:p>
    <w:p w14:paraId="2DF89B53" w14:textId="77777777" w:rsidR="00210AEC" w:rsidRDefault="00000000">
      <w:pPr>
        <w:rPr>
          <w:rFonts w:ascii="Montserrat" w:hAnsi="Montserrat"/>
          <w:sz w:val="20"/>
          <w:szCs w:val="20"/>
        </w:rPr>
      </w:pPr>
      <w:r>
        <w:rPr>
          <w:rFonts w:ascii="Montserrat" w:hAnsi="Montserrat"/>
          <w:sz w:val="20"/>
          <w:szCs w:val="20"/>
        </w:rPr>
        <w:t>15. La capacidad típica es de 4800mAh. El valor típico es la capacidad media estimada de un lote de baterías basada en pruebas internas, que representa el rendimiento esperado en condiciones normales. La capacidad nominal es de 4655mAh. La capacidad nominal es la capacidad mínima garantizada de una batería en condiciones controladas.</w:t>
      </w:r>
    </w:p>
    <w:p w14:paraId="356B825D" w14:textId="77777777" w:rsidR="00210AEC" w:rsidRDefault="00210AEC">
      <w:pPr>
        <w:rPr>
          <w:rFonts w:ascii="Montserrat" w:hAnsi="Montserrat"/>
          <w:sz w:val="20"/>
          <w:szCs w:val="20"/>
        </w:rPr>
      </w:pPr>
    </w:p>
    <w:p w14:paraId="78750100" w14:textId="77777777" w:rsidR="00210AEC" w:rsidRDefault="00000000">
      <w:pPr>
        <w:rPr>
          <w:rFonts w:ascii="Montserrat" w:hAnsi="Montserrat"/>
          <w:sz w:val="20"/>
          <w:szCs w:val="20"/>
        </w:rPr>
      </w:pPr>
      <w:r>
        <w:rPr>
          <w:rFonts w:ascii="Montserrat" w:hAnsi="Montserrat"/>
          <w:sz w:val="20"/>
          <w:szCs w:val="20"/>
        </w:rPr>
        <w:t>16. Todas las referencias acerca de la duración de la batería son aproximadas y se basan en un perfil de uso mixto (que incluye tanto el uso como el tiempo de espera) por parte de un usuario promedio en condiciones de red óptimas. El desempeño real de la batería puede variar y depende de muchos factores, como la intensidad de la señal, los ajustes de la red y del dispositivo, la temperatura, el estado de la batería y los patrones de uso.</w:t>
      </w:r>
    </w:p>
    <w:p w14:paraId="3BB44753" w14:textId="77777777" w:rsidR="00210AEC" w:rsidRDefault="00210AEC">
      <w:pPr>
        <w:rPr>
          <w:rFonts w:ascii="Montserrat" w:hAnsi="Montserrat"/>
          <w:sz w:val="20"/>
          <w:szCs w:val="20"/>
        </w:rPr>
      </w:pPr>
    </w:p>
    <w:p w14:paraId="0E210B67" w14:textId="77777777" w:rsidR="00210AEC" w:rsidRDefault="00000000">
      <w:pPr>
        <w:rPr>
          <w:rFonts w:ascii="Montserrat" w:hAnsi="Montserrat"/>
          <w:sz w:val="20"/>
          <w:szCs w:val="20"/>
        </w:rPr>
      </w:pPr>
      <w:r>
        <w:rPr>
          <w:rFonts w:ascii="Montserrat" w:hAnsi="Montserrat"/>
          <w:sz w:val="20"/>
          <w:szCs w:val="20"/>
        </w:rPr>
        <w:t xml:space="preserve">17. Basado en la comparación del nivel máximo de brillo de 4,500 </w:t>
      </w:r>
      <w:proofErr w:type="spellStart"/>
      <w:r>
        <w:rPr>
          <w:rFonts w:ascii="Montserrat" w:hAnsi="Montserrat"/>
          <w:sz w:val="20"/>
          <w:szCs w:val="20"/>
        </w:rPr>
        <w:t>nits</w:t>
      </w:r>
      <w:proofErr w:type="spellEnd"/>
      <w:r>
        <w:rPr>
          <w:rFonts w:ascii="Montserrat" w:hAnsi="Montserrat"/>
          <w:sz w:val="20"/>
          <w:szCs w:val="20"/>
        </w:rPr>
        <w:t xml:space="preserve"> en smartphones con un precio de entre 499 y 599 USD en los países de LATAM en agosto de 2025.</w:t>
      </w:r>
    </w:p>
    <w:p w14:paraId="24BF3680" w14:textId="77777777" w:rsidR="00210AEC" w:rsidRDefault="00210AEC">
      <w:pPr>
        <w:rPr>
          <w:rFonts w:ascii="Montserrat" w:hAnsi="Montserrat"/>
          <w:sz w:val="20"/>
          <w:szCs w:val="20"/>
        </w:rPr>
      </w:pPr>
    </w:p>
    <w:p w14:paraId="569A9C4C" w14:textId="77777777" w:rsidR="00210AEC" w:rsidRDefault="00000000">
      <w:pPr>
        <w:rPr>
          <w:rFonts w:ascii="Montserrat" w:hAnsi="Montserrat"/>
          <w:sz w:val="20"/>
          <w:szCs w:val="20"/>
        </w:rPr>
      </w:pPr>
      <w:r>
        <w:rPr>
          <w:rFonts w:ascii="Montserrat" w:hAnsi="Montserrat"/>
          <w:sz w:val="20"/>
          <w:szCs w:val="20"/>
        </w:rPr>
        <w:t>18. Según datos de laboratorio obtenidos por Motorola. El valor hace referencia al brillo máximo que puede alcanzar la pantalla en casos específicos. El desempeño real puede variar según las condiciones ambientales</w:t>
      </w:r>
    </w:p>
    <w:p w14:paraId="046AFA9C" w14:textId="77777777" w:rsidR="00210AEC" w:rsidRDefault="00210AEC">
      <w:pPr>
        <w:rPr>
          <w:rFonts w:ascii="Montserrat" w:hAnsi="Montserrat"/>
          <w:sz w:val="20"/>
          <w:szCs w:val="20"/>
        </w:rPr>
      </w:pPr>
    </w:p>
    <w:p w14:paraId="171CF4D6" w14:textId="77777777" w:rsidR="00210AEC" w:rsidRDefault="00000000">
      <w:pPr>
        <w:rPr>
          <w:rFonts w:ascii="Montserrat" w:hAnsi="Montserrat"/>
          <w:sz w:val="20"/>
          <w:szCs w:val="20"/>
        </w:rPr>
      </w:pPr>
      <w:r>
        <w:rPr>
          <w:rFonts w:ascii="Montserrat" w:hAnsi="Montserrat"/>
          <w:sz w:val="20"/>
          <w:szCs w:val="20"/>
        </w:rPr>
        <w:lastRenderedPageBreak/>
        <w:t xml:space="preserve">19. La frecuencia de actualización real puede ser menor y variará en función de los requisitos y las limitaciones del contenido o las aplicaciones, los ajustes del modo del dispositivo y otros factores </w:t>
      </w:r>
    </w:p>
    <w:p w14:paraId="4CE97821" w14:textId="77777777" w:rsidR="00210AEC" w:rsidRDefault="00210AEC">
      <w:pPr>
        <w:rPr>
          <w:rFonts w:ascii="Montserrat" w:hAnsi="Montserrat"/>
          <w:sz w:val="20"/>
          <w:szCs w:val="20"/>
        </w:rPr>
      </w:pPr>
    </w:p>
    <w:p w14:paraId="33B26148" w14:textId="77777777" w:rsidR="00210AEC" w:rsidRDefault="00000000">
      <w:pPr>
        <w:rPr>
          <w:rFonts w:ascii="Montserrat" w:hAnsi="Montserrat"/>
          <w:sz w:val="20"/>
          <w:szCs w:val="20"/>
        </w:rPr>
      </w:pPr>
      <w:r>
        <w:rPr>
          <w:rFonts w:ascii="Montserrat" w:hAnsi="Montserrat"/>
          <w:sz w:val="20"/>
          <w:szCs w:val="20"/>
        </w:rPr>
        <w:t>20. El almacenamiento disponible para el usuario y la memoria interna son menores debido al sistema operativo, el software y otras funciones que utilizan parte de esta capacidad. La capacidad disponible puede cambiar con las actualizaciones de software.</w:t>
      </w:r>
    </w:p>
    <w:p w14:paraId="5D4AD215" w14:textId="77777777" w:rsidR="00210AEC" w:rsidRDefault="00210AEC">
      <w:pPr>
        <w:rPr>
          <w:rFonts w:ascii="Montserrat" w:hAnsi="Montserrat"/>
          <w:sz w:val="20"/>
          <w:szCs w:val="20"/>
        </w:rPr>
      </w:pPr>
    </w:p>
    <w:p w14:paraId="1A6A620C" w14:textId="77777777" w:rsidR="00210AEC" w:rsidRDefault="00000000">
      <w:pPr>
        <w:rPr>
          <w:rFonts w:ascii="Montserrat" w:hAnsi="Montserrat"/>
          <w:sz w:val="20"/>
          <w:szCs w:val="20"/>
        </w:rPr>
      </w:pPr>
      <w:r>
        <w:rPr>
          <w:rFonts w:ascii="Montserrat" w:hAnsi="Montserrat"/>
          <w:sz w:val="20"/>
          <w:szCs w:val="20"/>
        </w:rPr>
        <w:t>21. Probado en condiciones controladas de laboratorio, el teléfono es resistente al agua, las salpicaduras y el polvo con las certificaciones IP68 e IP69 (IEC 60529). El teléfono puede sumergirse hasta 1,5 metros en agua dulce estancada durante un máximo de 30 minutos y está protegido contra chorros de agua potentes y a alta temperatura durante un máximo de 30 segundos. La garantía no cubre la exposición a condiciones superiores a las indicadas. La resistencia disminuirá como resultado del desgaste normal. No está diseñado para funcionar mientras está sumergido bajo el agua. No expongas a líquidos que no sean agua fresca. No intentes cargar un teléfono mojado. Diseñado para proporcionar protección contra la entrada de objetos extraños sólidos de cualquier tamaño. No es impermeable.</w:t>
      </w:r>
    </w:p>
    <w:p w14:paraId="7E4027D8" w14:textId="77777777" w:rsidR="00210AEC" w:rsidRDefault="00210AEC">
      <w:pPr>
        <w:rPr>
          <w:rFonts w:ascii="Montserrat" w:hAnsi="Montserrat"/>
          <w:sz w:val="20"/>
          <w:szCs w:val="20"/>
        </w:rPr>
      </w:pPr>
    </w:p>
    <w:p w14:paraId="7E45803A" w14:textId="77777777" w:rsidR="00210AEC" w:rsidRDefault="00000000">
      <w:pPr>
        <w:rPr>
          <w:rFonts w:ascii="Montserrat" w:hAnsi="Montserrat"/>
          <w:sz w:val="20"/>
          <w:szCs w:val="20"/>
        </w:rPr>
      </w:pPr>
      <w:r>
        <w:rPr>
          <w:rFonts w:ascii="Montserrat" w:hAnsi="Montserrat"/>
          <w:sz w:val="20"/>
          <w:szCs w:val="20"/>
        </w:rPr>
        <w:t xml:space="preserve">22. Los estándares MIL-SPEC del Departamento de Defensa de los EE. UU. establecen metodologías para probar productos contra tensiones ambientales en condiciones de laboratorio controladas. Motorola prueba los dispositivos en condiciones físicas y ambientales riesgosas siguiendo categorías y procedimientos específicos del estándar MIL-STD-810H a los efectos de probar su durabilidad. Estas pruebas no garantizan el desempeño futuro bajo estas mismas condiciones. El motorola </w:t>
      </w:r>
      <w:proofErr w:type="spellStart"/>
      <w:r>
        <w:rPr>
          <w:rFonts w:ascii="Montserrat" w:hAnsi="Montserrat"/>
          <w:sz w:val="20"/>
          <w:szCs w:val="20"/>
        </w:rPr>
        <w:t>edge</w:t>
      </w:r>
      <w:proofErr w:type="spellEnd"/>
      <w:r>
        <w:rPr>
          <w:rFonts w:ascii="Montserrat" w:hAnsi="Montserrat"/>
          <w:sz w:val="20"/>
          <w:szCs w:val="20"/>
        </w:rPr>
        <w:t xml:space="preserve"> 70 se probó en 16 categorías y 14 procedimientos del estándar MIL-STD-810H para garantizar su durabilidad. La exposición excesiva a estas condiciones, como se hace durante las pruebas MIL-STD 810H, no está cubierta por la garantía estándar de Motorola.</w:t>
      </w:r>
    </w:p>
    <w:p w14:paraId="4B552D87" w14:textId="77777777" w:rsidR="00210AEC" w:rsidRDefault="00210AEC">
      <w:pPr>
        <w:rPr>
          <w:rFonts w:ascii="Montserrat" w:hAnsi="Montserrat"/>
          <w:sz w:val="20"/>
          <w:szCs w:val="20"/>
        </w:rPr>
      </w:pPr>
    </w:p>
    <w:p w14:paraId="1DC062A5" w14:textId="77777777" w:rsidR="00210AEC" w:rsidRDefault="00000000">
      <w:pPr>
        <w:rPr>
          <w:rFonts w:ascii="Montserrat" w:hAnsi="Montserrat"/>
          <w:sz w:val="20"/>
          <w:szCs w:val="20"/>
        </w:rPr>
      </w:pPr>
      <w:r>
        <w:rPr>
          <w:rFonts w:ascii="Montserrat" w:hAnsi="Montserrat"/>
          <w:sz w:val="20"/>
          <w:szCs w:val="20"/>
        </w:rPr>
        <w:t>23. El sensor ultra gran angular de 50 MP combina 4 píxeles en 1, lo que proporciona una resolución fotográfica efectiva de 12,5 MP.</w:t>
      </w:r>
    </w:p>
    <w:p w14:paraId="78951C2B" w14:textId="77777777" w:rsidR="00210AEC" w:rsidRDefault="00210AEC">
      <w:pPr>
        <w:rPr>
          <w:rFonts w:ascii="Montserrat" w:hAnsi="Montserrat"/>
          <w:sz w:val="20"/>
          <w:szCs w:val="20"/>
        </w:rPr>
      </w:pPr>
    </w:p>
    <w:p w14:paraId="0B66A1B9" w14:textId="77777777" w:rsidR="00210AEC" w:rsidRDefault="00000000">
      <w:pPr>
        <w:rPr>
          <w:rFonts w:ascii="Montserrat" w:hAnsi="Montserrat"/>
          <w:sz w:val="20"/>
          <w:szCs w:val="20"/>
        </w:rPr>
      </w:pPr>
      <w:r>
        <w:rPr>
          <w:rFonts w:ascii="Montserrat" w:hAnsi="Montserrat"/>
          <w:sz w:val="20"/>
          <w:szCs w:val="20"/>
        </w:rPr>
        <w:t>24. En comparación con la generación anterior (Snapdragon® 7 Gen 3).</w:t>
      </w:r>
    </w:p>
    <w:p w14:paraId="7B56F2AC" w14:textId="77777777" w:rsidR="00210AEC" w:rsidRDefault="00210AEC">
      <w:pPr>
        <w:shd w:val="clear" w:color="auto" w:fill="FFFFFF"/>
        <w:jc w:val="both"/>
        <w:rPr>
          <w:rFonts w:ascii="Montserrat" w:eastAsia="Montserrat" w:hAnsi="Montserrat" w:cs="Montserrat"/>
          <w:sz w:val="20"/>
          <w:szCs w:val="20"/>
          <w:lang w:val="es-MX"/>
        </w:rPr>
      </w:pPr>
    </w:p>
    <w:p w14:paraId="51A8A0BA" w14:textId="77777777" w:rsidR="00210AEC" w:rsidRDefault="00000000">
      <w:pPr>
        <w:rPr>
          <w:rFonts w:ascii="Montserrat" w:hAnsi="Montserrat"/>
          <w:sz w:val="20"/>
          <w:szCs w:val="20"/>
        </w:rPr>
      </w:pPr>
      <w:r>
        <w:rPr>
          <w:rFonts w:ascii="Montserrat" w:hAnsi="Montserrat"/>
          <w:sz w:val="20"/>
          <w:szCs w:val="20"/>
        </w:rPr>
        <w:t>25. Todas las afirmaciones sobre la duración de la batería son aproximadas y se basan en condiciones de red óptimas. El desempeño real de la batería depende de muchos factores, incluidos configuración de dispositivo, temperatura, estado de la batería y patrones de uso.</w:t>
      </w:r>
    </w:p>
    <w:p w14:paraId="4D2ADD4E" w14:textId="77777777" w:rsidR="00210AEC" w:rsidRDefault="00210AEC">
      <w:pPr>
        <w:rPr>
          <w:rFonts w:ascii="Montserrat" w:hAnsi="Montserrat"/>
          <w:sz w:val="20"/>
          <w:szCs w:val="20"/>
        </w:rPr>
      </w:pPr>
    </w:p>
    <w:p w14:paraId="0078DC18" w14:textId="77777777" w:rsidR="00210AEC" w:rsidRDefault="00000000">
      <w:pPr>
        <w:rPr>
          <w:rFonts w:ascii="Montserrat" w:hAnsi="Montserrat"/>
          <w:sz w:val="20"/>
          <w:szCs w:val="20"/>
        </w:rPr>
      </w:pPr>
      <w:r>
        <w:rPr>
          <w:rFonts w:ascii="Montserrat" w:hAnsi="Montserrat"/>
          <w:sz w:val="20"/>
          <w:szCs w:val="20"/>
        </w:rPr>
        <w:t xml:space="preserve">26. La función de llamada </w:t>
      </w:r>
      <w:proofErr w:type="gramStart"/>
      <w:r>
        <w:rPr>
          <w:rFonts w:ascii="Montserrat" w:hAnsi="Montserrat"/>
          <w:sz w:val="20"/>
          <w:szCs w:val="20"/>
        </w:rPr>
        <w:t>del moto</w:t>
      </w:r>
      <w:proofErr w:type="gramEnd"/>
      <w:r>
        <w:rPr>
          <w:rFonts w:ascii="Montserrat" w:hAnsi="Montserrat"/>
          <w:sz w:val="20"/>
          <w:szCs w:val="20"/>
        </w:rPr>
        <w:t xml:space="preserve"> </w:t>
      </w:r>
      <w:proofErr w:type="spellStart"/>
      <w:r>
        <w:rPr>
          <w:rFonts w:ascii="Montserrat" w:hAnsi="Montserrat"/>
          <w:sz w:val="20"/>
          <w:szCs w:val="20"/>
        </w:rPr>
        <w:t>watch</w:t>
      </w:r>
      <w:proofErr w:type="spellEnd"/>
      <w:r>
        <w:rPr>
          <w:rFonts w:ascii="Montserrat" w:hAnsi="Montserrat"/>
          <w:sz w:val="20"/>
          <w:szCs w:val="20"/>
        </w:rPr>
        <w:t xml:space="preserve"> solo está disponible cuando está conectado a un dispositivo móvil con un plan telefónico activo. Las tarifas del operador, los requisitos del plan y la disponibilidad pueden variar según la región.</w:t>
      </w:r>
    </w:p>
    <w:p w14:paraId="37A047A1" w14:textId="77777777" w:rsidR="00210AEC" w:rsidRDefault="00210AEC">
      <w:pPr>
        <w:rPr>
          <w:rFonts w:ascii="Montserrat" w:hAnsi="Montserrat"/>
          <w:sz w:val="20"/>
          <w:szCs w:val="20"/>
        </w:rPr>
      </w:pPr>
    </w:p>
    <w:p w14:paraId="1AE8CD33" w14:textId="77777777" w:rsidR="00210AEC" w:rsidRDefault="00000000">
      <w:pPr>
        <w:rPr>
          <w:rFonts w:ascii="Montserrat" w:hAnsi="Montserrat"/>
          <w:sz w:val="20"/>
          <w:szCs w:val="20"/>
        </w:rPr>
      </w:pPr>
      <w:r>
        <w:rPr>
          <w:rFonts w:ascii="Montserrat" w:hAnsi="Montserrat"/>
          <w:sz w:val="20"/>
          <w:szCs w:val="20"/>
        </w:rPr>
        <w:t>27. Requiere la aplicación Moto Tag, que debe descargarse por separado desde Google Play Store.</w:t>
      </w:r>
    </w:p>
    <w:p w14:paraId="7014D712" w14:textId="77777777" w:rsidR="00210AEC" w:rsidRDefault="00210AEC">
      <w:pPr>
        <w:rPr>
          <w:rFonts w:ascii="Montserrat" w:hAnsi="Montserrat"/>
          <w:sz w:val="20"/>
          <w:szCs w:val="20"/>
        </w:rPr>
      </w:pPr>
    </w:p>
    <w:p w14:paraId="6A8BBA8F" w14:textId="77777777" w:rsidR="00210AEC" w:rsidRDefault="00000000">
      <w:pPr>
        <w:rPr>
          <w:rFonts w:ascii="Montserrat" w:hAnsi="Montserrat"/>
          <w:sz w:val="20"/>
          <w:szCs w:val="20"/>
        </w:rPr>
      </w:pPr>
      <w:r>
        <w:rPr>
          <w:rFonts w:ascii="Montserrat" w:hAnsi="Montserrat"/>
          <w:sz w:val="20"/>
          <w:szCs w:val="20"/>
        </w:rPr>
        <w:t>28. Requiere un teléfono con Android 9 o superior que admita UWB con UWB habilitado.</w:t>
      </w:r>
    </w:p>
    <w:p w14:paraId="0D80E4E2" w14:textId="77777777" w:rsidR="00210AEC" w:rsidRDefault="00210AEC">
      <w:pPr>
        <w:rPr>
          <w:rFonts w:ascii="Montserrat" w:hAnsi="Montserrat"/>
          <w:sz w:val="20"/>
          <w:szCs w:val="20"/>
        </w:rPr>
      </w:pPr>
    </w:p>
    <w:p w14:paraId="24D958EB" w14:textId="77777777" w:rsidR="00210AEC" w:rsidRDefault="00000000">
      <w:pPr>
        <w:rPr>
          <w:rFonts w:ascii="Montserrat" w:hAnsi="Montserrat"/>
          <w:sz w:val="20"/>
          <w:szCs w:val="20"/>
        </w:rPr>
      </w:pPr>
      <w:r>
        <w:rPr>
          <w:rFonts w:ascii="Montserrat" w:hAnsi="Montserrat"/>
          <w:sz w:val="20"/>
          <w:szCs w:val="20"/>
        </w:rPr>
        <w:t xml:space="preserve">29. La función Bluetooth Channel </w:t>
      </w:r>
      <w:proofErr w:type="spellStart"/>
      <w:r>
        <w:rPr>
          <w:rFonts w:ascii="Montserrat" w:hAnsi="Montserrat"/>
          <w:sz w:val="20"/>
          <w:szCs w:val="20"/>
        </w:rPr>
        <w:t>Sounding</w:t>
      </w:r>
      <w:proofErr w:type="spellEnd"/>
      <w:r>
        <w:rPr>
          <w:rFonts w:ascii="Montserrat" w:hAnsi="Montserrat"/>
          <w:sz w:val="20"/>
          <w:szCs w:val="20"/>
        </w:rPr>
        <w:t xml:space="preserve"> requiere un teléfono Android compatible con Bluetooth 6.0 que ejecute Android 16+ y tenga habilitada la compatibilidad con Channel </w:t>
      </w:r>
      <w:proofErr w:type="spellStart"/>
      <w:r>
        <w:rPr>
          <w:rFonts w:ascii="Montserrat" w:hAnsi="Montserrat"/>
          <w:sz w:val="20"/>
          <w:szCs w:val="20"/>
        </w:rPr>
        <w:t>Sounding</w:t>
      </w:r>
      <w:proofErr w:type="spellEnd"/>
      <w:r>
        <w:rPr>
          <w:rFonts w:ascii="Montserrat" w:hAnsi="Montserrat"/>
          <w:sz w:val="20"/>
          <w:szCs w:val="20"/>
        </w:rPr>
        <w:t>.</w:t>
      </w:r>
    </w:p>
    <w:p w14:paraId="4134E64B" w14:textId="77777777" w:rsidR="00210AEC" w:rsidRDefault="00210AEC">
      <w:pPr>
        <w:rPr>
          <w:rFonts w:ascii="Montserrat" w:hAnsi="Montserrat"/>
          <w:sz w:val="20"/>
          <w:szCs w:val="20"/>
        </w:rPr>
      </w:pPr>
    </w:p>
    <w:p w14:paraId="2573AA8F" w14:textId="77777777" w:rsidR="00210AEC" w:rsidRDefault="00000000">
      <w:pPr>
        <w:rPr>
          <w:rFonts w:ascii="Montserrat" w:hAnsi="Montserrat"/>
          <w:sz w:val="20"/>
          <w:szCs w:val="20"/>
        </w:rPr>
      </w:pPr>
      <w:r>
        <w:rPr>
          <w:rFonts w:ascii="Montserrat" w:hAnsi="Montserrat"/>
          <w:sz w:val="20"/>
          <w:szCs w:val="20"/>
        </w:rPr>
        <w:t>30. Varía según el mercado. Para más información, consulta a tu operador o distribuidor. Las correas adicionales se venden por separado.</w:t>
      </w:r>
    </w:p>
    <w:p w14:paraId="6162E539" w14:textId="77777777" w:rsidR="00210AEC" w:rsidRDefault="00210AEC">
      <w:pPr>
        <w:rPr>
          <w:rFonts w:ascii="Montserrat" w:hAnsi="Montserrat"/>
          <w:sz w:val="20"/>
          <w:szCs w:val="20"/>
        </w:rPr>
      </w:pPr>
    </w:p>
    <w:p w14:paraId="2A009B2B" w14:textId="77777777" w:rsidR="00210AEC" w:rsidRDefault="00000000">
      <w:pPr>
        <w:rPr>
          <w:rFonts w:ascii="Montserrat" w:hAnsi="Montserrat"/>
          <w:sz w:val="20"/>
          <w:szCs w:val="20"/>
        </w:rPr>
      </w:pPr>
      <w:r>
        <w:rPr>
          <w:rFonts w:ascii="Montserrat" w:hAnsi="Montserrat"/>
          <w:sz w:val="20"/>
          <w:szCs w:val="20"/>
        </w:rPr>
        <w:t xml:space="preserve">31. Pruebas de resistencia al agua y al polvo IP68 y 1ATM en condiciones de laboratorio controladas. Puede sumergirse hasta 1,5 metros en agua dulce estancada durante un máximo de 30 minutos y la presión del agua hasta 10 metros de profundidad durante un máximo de 10 minutos. La garantía no cubre la exposición a condiciones superiores a las indicadas. La resistencia disminuirá como resultado del desgaste normal. No expongas a líquidos que no sean </w:t>
      </w:r>
      <w:r>
        <w:rPr>
          <w:rFonts w:ascii="Montserrat" w:hAnsi="Montserrat"/>
          <w:sz w:val="20"/>
          <w:szCs w:val="20"/>
        </w:rPr>
        <w:lastRenderedPageBreak/>
        <w:t>agua fresca. No intentes cargar un reloj mojado. Diseñado para proporcionar protección contra la entrada de objetos extraños sólidos de cualquier tamaño. No es impermeable.</w:t>
      </w:r>
    </w:p>
    <w:p w14:paraId="744D83D4" w14:textId="77777777" w:rsidR="00210AEC" w:rsidRDefault="00210AEC">
      <w:pPr>
        <w:rPr>
          <w:rFonts w:ascii="Montserrat" w:hAnsi="Montserrat"/>
          <w:sz w:val="20"/>
          <w:szCs w:val="20"/>
        </w:rPr>
      </w:pPr>
    </w:p>
    <w:p w14:paraId="5CC75998" w14:textId="77777777" w:rsidR="00210AEC" w:rsidRDefault="00000000">
      <w:pPr>
        <w:rPr>
          <w:rFonts w:ascii="Montserrat" w:hAnsi="Montserrat"/>
          <w:sz w:val="20"/>
          <w:szCs w:val="20"/>
        </w:rPr>
      </w:pPr>
      <w:r>
        <w:rPr>
          <w:rFonts w:ascii="Montserrat" w:hAnsi="Montserrat"/>
          <w:sz w:val="20"/>
          <w:szCs w:val="20"/>
        </w:rPr>
        <w:t>32. Requiere un dispositivo con Android 9 o superior que admita UWB con UWB habilitado. El dispositivo La etiqueta debe estar a menos de 100 metros de cualquier dispositivo Android.</w:t>
      </w:r>
    </w:p>
    <w:p w14:paraId="66C5068A" w14:textId="77777777" w:rsidR="00210AEC" w:rsidRDefault="00210AEC">
      <w:pPr>
        <w:rPr>
          <w:rFonts w:ascii="Montserrat" w:hAnsi="Montserrat"/>
          <w:sz w:val="20"/>
          <w:szCs w:val="20"/>
        </w:rPr>
      </w:pPr>
    </w:p>
    <w:p w14:paraId="2F98D2AC" w14:textId="77777777" w:rsidR="00210AEC" w:rsidRDefault="00000000">
      <w:pPr>
        <w:rPr>
          <w:rFonts w:ascii="Montserrat" w:hAnsi="Montserrat"/>
          <w:sz w:val="20"/>
          <w:szCs w:val="20"/>
        </w:rPr>
      </w:pPr>
      <w:r>
        <w:rPr>
          <w:rFonts w:ascii="Montserrat" w:hAnsi="Montserrat"/>
          <w:sz w:val="20"/>
          <w:szCs w:val="20"/>
        </w:rPr>
        <w:t>33. La duración de la batería indicada es aproximada y se basa en el uso promedio por parte del usuario en condiciones óptimas. El rendimiento real de la batería variará y dependerá de muchos factores, como la temperatura, el volumen, el estado de la batería y los patrones de uso.</w:t>
      </w:r>
    </w:p>
    <w:p w14:paraId="14D6D19A" w14:textId="77777777" w:rsidR="00210AEC" w:rsidRDefault="00210AEC">
      <w:pPr>
        <w:rPr>
          <w:rFonts w:ascii="Montserrat" w:hAnsi="Montserrat"/>
          <w:sz w:val="20"/>
          <w:szCs w:val="20"/>
        </w:rPr>
      </w:pPr>
    </w:p>
    <w:p w14:paraId="1033AE81" w14:textId="77777777" w:rsidR="00210AEC" w:rsidRDefault="00000000">
      <w:pPr>
        <w:rPr>
          <w:rFonts w:ascii="Montserrat" w:hAnsi="Montserrat"/>
          <w:sz w:val="20"/>
          <w:szCs w:val="20"/>
        </w:rPr>
      </w:pPr>
      <w:r>
        <w:rPr>
          <w:rFonts w:ascii="Montserrat" w:hAnsi="Montserrat"/>
          <w:sz w:val="20"/>
          <w:szCs w:val="20"/>
        </w:rPr>
        <w:t>34. Según pruebas prácticas, la reducción máxima de ruido que se puede lograr es de 55 dB. La cancelación activa de ruido real varía según el tamaño de la oreja del usuario, el tamaño de los tapones, la posición de uso y si el usuario está haciendo ejercicio o no.</w:t>
      </w:r>
    </w:p>
    <w:p w14:paraId="29BA4F20" w14:textId="77777777" w:rsidR="00210AEC" w:rsidRDefault="00210AEC">
      <w:pPr>
        <w:rPr>
          <w:rFonts w:ascii="Montserrat" w:hAnsi="Montserrat"/>
          <w:sz w:val="22"/>
          <w:szCs w:val="22"/>
        </w:rPr>
      </w:pPr>
    </w:p>
    <w:p w14:paraId="6B7A444E" w14:textId="77777777" w:rsidR="00210AEC" w:rsidRDefault="00000000">
      <w:pPr>
        <w:rPr>
          <w:rFonts w:ascii="Montserrat" w:hAnsi="Montserrat"/>
          <w:sz w:val="22"/>
          <w:szCs w:val="22"/>
        </w:rPr>
      </w:pPr>
      <w:r>
        <w:rPr>
          <w:rFonts w:ascii="Montserrat" w:hAnsi="Montserrat"/>
          <w:sz w:val="22"/>
          <w:szCs w:val="22"/>
        </w:rPr>
        <w:t>--------------------------------</w:t>
      </w:r>
    </w:p>
    <w:p w14:paraId="4C9B61B1" w14:textId="77777777" w:rsidR="00210AEC" w:rsidRDefault="00210AEC">
      <w:pPr>
        <w:rPr>
          <w:rFonts w:ascii="Montserrat" w:hAnsi="Montserrat"/>
          <w:sz w:val="22"/>
          <w:szCs w:val="22"/>
        </w:rPr>
      </w:pPr>
    </w:p>
    <w:p w14:paraId="7FFF98CA" w14:textId="77777777" w:rsidR="00210AEC" w:rsidRDefault="00000000">
      <w:pPr>
        <w:rPr>
          <w:rFonts w:ascii="Montserrat" w:hAnsi="Montserrat"/>
          <w:sz w:val="22"/>
          <w:szCs w:val="22"/>
        </w:rPr>
      </w:pPr>
      <w:r>
        <w:rPr>
          <w:rFonts w:ascii="Montserrat" w:hAnsi="Montserrat"/>
          <w:sz w:val="22"/>
          <w:szCs w:val="22"/>
        </w:rPr>
        <w:t>URL optimizada</w:t>
      </w:r>
    </w:p>
    <w:p w14:paraId="0B958741" w14:textId="77777777" w:rsidR="00210AEC" w:rsidRDefault="00000000">
      <w:r>
        <w:rPr>
          <w:rStyle w:val="Textooriginal"/>
          <w:rFonts w:ascii="Montserrat" w:hAnsi="Montserrat"/>
          <w:sz w:val="22"/>
          <w:szCs w:val="22"/>
        </w:rPr>
        <w:t>motorola-signature-edge-70-moto-things-lanzamiento-guatemala</w:t>
      </w:r>
    </w:p>
    <w:p w14:paraId="0272847C" w14:textId="77777777" w:rsidR="00210AEC" w:rsidRDefault="00210AEC">
      <w:pPr>
        <w:rPr>
          <w:rStyle w:val="Textooriginal"/>
          <w:rFonts w:ascii="Montserrat" w:hAnsi="Montserrat"/>
          <w:sz w:val="22"/>
          <w:szCs w:val="22"/>
        </w:rPr>
      </w:pPr>
    </w:p>
    <w:p w14:paraId="7E51418A" w14:textId="77777777" w:rsidR="00210AEC" w:rsidRDefault="00000000">
      <w:pPr>
        <w:rPr>
          <w:rFonts w:ascii="Montserrat" w:hAnsi="Montserrat"/>
          <w:sz w:val="22"/>
          <w:szCs w:val="22"/>
        </w:rPr>
      </w:pPr>
      <w:r>
        <w:rPr>
          <w:rFonts w:ascii="Montserrat" w:hAnsi="Montserrat"/>
          <w:sz w:val="22"/>
          <w:szCs w:val="22"/>
        </w:rPr>
        <w:t>Meta descripción</w:t>
      </w:r>
    </w:p>
    <w:p w14:paraId="0E4C49B1" w14:textId="77777777" w:rsidR="00210AEC" w:rsidRDefault="00000000">
      <w:pPr>
        <w:rPr>
          <w:rFonts w:ascii="Montserrat" w:hAnsi="Montserrat"/>
          <w:sz w:val="22"/>
          <w:szCs w:val="22"/>
        </w:rPr>
      </w:pPr>
      <w:r>
        <w:rPr>
          <w:rFonts w:ascii="Montserrat" w:hAnsi="Montserrat"/>
          <w:sz w:val="22"/>
          <w:szCs w:val="22"/>
        </w:rPr>
        <w:t xml:space="preserve">Motorola presenta en Guatemala los nuevos motorola </w:t>
      </w:r>
      <w:proofErr w:type="spellStart"/>
      <w:r>
        <w:rPr>
          <w:rFonts w:ascii="Montserrat" w:hAnsi="Montserrat"/>
          <w:sz w:val="22"/>
          <w:szCs w:val="22"/>
        </w:rPr>
        <w:t>signature</w:t>
      </w:r>
      <w:proofErr w:type="spellEnd"/>
      <w:r>
        <w:rPr>
          <w:rFonts w:ascii="Montserrat" w:hAnsi="Montserrat"/>
          <w:sz w:val="22"/>
          <w:szCs w:val="22"/>
        </w:rPr>
        <w:t xml:space="preserve"> y </w:t>
      </w:r>
      <w:proofErr w:type="spellStart"/>
      <w:r>
        <w:rPr>
          <w:rFonts w:ascii="Montserrat" w:hAnsi="Montserrat"/>
          <w:sz w:val="22"/>
          <w:szCs w:val="22"/>
        </w:rPr>
        <w:t>edge</w:t>
      </w:r>
      <w:proofErr w:type="spellEnd"/>
      <w:r>
        <w:rPr>
          <w:rFonts w:ascii="Montserrat" w:hAnsi="Montserrat"/>
          <w:sz w:val="22"/>
          <w:szCs w:val="22"/>
        </w:rPr>
        <w:t xml:space="preserve"> 70 junto al ecosistema moto </w:t>
      </w:r>
      <w:proofErr w:type="spellStart"/>
      <w:r>
        <w:rPr>
          <w:rFonts w:ascii="Montserrat" w:hAnsi="Montserrat"/>
          <w:sz w:val="22"/>
          <w:szCs w:val="22"/>
        </w:rPr>
        <w:t>things</w:t>
      </w:r>
      <w:proofErr w:type="spellEnd"/>
      <w:r>
        <w:rPr>
          <w:rFonts w:ascii="Montserrat" w:hAnsi="Montserrat"/>
          <w:sz w:val="22"/>
          <w:szCs w:val="22"/>
        </w:rPr>
        <w:t>, con diseño premium, fotografía avanzada, IA y dispositivos conectados para una experiencia integral</w:t>
      </w:r>
    </w:p>
    <w:sectPr w:rsidR="00210AEC">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01"/>
    <w:family w:val="roman"/>
    <w:pitch w:val="default"/>
  </w:font>
  <w:font w:name="OpenSymbol">
    <w:altName w:val="Segoe UI Symbol"/>
    <w:charset w:val="01"/>
    <w:family w:val="swiss"/>
    <w:pitch w:val="default"/>
  </w:font>
  <w:font w:name="Liberation Mono">
    <w:altName w:val="Courier New"/>
    <w:charset w:val="01"/>
    <w:family w:val="swiss"/>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Montserrat">
    <w:charset w:val="00"/>
    <w:family w:val="auto"/>
    <w:pitch w:val="variable"/>
    <w:sig w:usb0="2000020F" w:usb1="00000003"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F3186A"/>
    <w:multiLevelType w:val="multilevel"/>
    <w:tmpl w:val="8FB44E3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 w15:restartNumberingAfterBreak="0">
    <w:nsid w:val="48791E64"/>
    <w:multiLevelType w:val="multilevel"/>
    <w:tmpl w:val="2102C36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55375F8C"/>
    <w:multiLevelType w:val="multilevel"/>
    <w:tmpl w:val="7D1061D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 w15:restartNumberingAfterBreak="0">
    <w:nsid w:val="64CB1AA9"/>
    <w:multiLevelType w:val="multilevel"/>
    <w:tmpl w:val="0924284C"/>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15:restartNumberingAfterBreak="0">
    <w:nsid w:val="737D5A2A"/>
    <w:multiLevelType w:val="hybridMultilevel"/>
    <w:tmpl w:val="696E3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23089E"/>
    <w:multiLevelType w:val="multilevel"/>
    <w:tmpl w:val="7BDC0EC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num w:numId="1" w16cid:durableId="277178291">
    <w:abstractNumId w:val="5"/>
  </w:num>
  <w:num w:numId="2" w16cid:durableId="1553151443">
    <w:abstractNumId w:val="0"/>
  </w:num>
  <w:num w:numId="3" w16cid:durableId="1725905241">
    <w:abstractNumId w:val="2"/>
  </w:num>
  <w:num w:numId="4" w16cid:durableId="121969412">
    <w:abstractNumId w:val="1"/>
  </w:num>
  <w:num w:numId="5" w16cid:durableId="751973633">
    <w:abstractNumId w:val="3"/>
  </w:num>
  <w:num w:numId="6" w16cid:durableId="14942214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210AEC"/>
    <w:rsid w:val="00180A20"/>
    <w:rsid w:val="00210AEC"/>
    <w:rsid w:val="00287416"/>
    <w:rsid w:val="008B1436"/>
    <w:rsid w:val="00FF4171"/>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F160B"/>
  <w15:docId w15:val="{3500C16B-2913-4A3E-9898-F74642D07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NSimSun" w:hAnsi="Tahoma" w:cs="Arial"/>
        <w:kern w:val="2"/>
        <w:sz w:val="28"/>
        <w:szCs w:val="24"/>
        <w:lang w:val="es-A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Ttulo"/>
    <w:next w:val="Textoindependiente"/>
    <w:uiPriority w:val="9"/>
    <w:semiHidden/>
    <w:unhideWhenUsed/>
    <w:qFormat/>
    <w:pPr>
      <w:spacing w:before="200"/>
      <w:outlineLvl w:val="1"/>
    </w:pPr>
    <w:rPr>
      <w:rFonts w:ascii="Liberation Serif" w:eastAsia="NSimSun" w:hAnsi="Liberation Serif"/>
      <w:b/>
      <w:bCs/>
      <w:sz w:val="36"/>
      <w:szCs w:val="36"/>
    </w:rPr>
  </w:style>
  <w:style w:type="paragraph" w:styleId="Ttulo3">
    <w:name w:val="heading 3"/>
    <w:basedOn w:val="Ttulo"/>
    <w:next w:val="Textoindependiente"/>
    <w:uiPriority w:val="9"/>
    <w:semiHidden/>
    <w:unhideWhenUsed/>
    <w:qFormat/>
    <w:pPr>
      <w:spacing w:before="140"/>
      <w:outlineLvl w:val="2"/>
    </w:pPr>
    <w:rPr>
      <w:rFonts w:ascii="Liberation Serif" w:eastAsia="NSimSun" w:hAnsi="Liberation Serif"/>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Fuerte">
    <w:name w:val="Strong"/>
    <w:qFormat/>
    <w:rPr>
      <w:b/>
      <w:bCs/>
    </w:rPr>
  </w:style>
  <w:style w:type="character" w:styleId="Hipervnculo">
    <w:name w:val="Hyperlink"/>
    <w:rPr>
      <w:color w:val="000080"/>
      <w:u w:val="single"/>
    </w:rPr>
  </w:style>
  <w:style w:type="character" w:customStyle="1" w:styleId="Bolos">
    <w:name w:val="Bolos"/>
    <w:qFormat/>
    <w:rPr>
      <w:rFonts w:ascii="OpenSymbol" w:eastAsia="OpenSymbol" w:hAnsi="OpenSymbol" w:cs="OpenSymbol"/>
    </w:rPr>
  </w:style>
  <w:style w:type="character" w:customStyle="1" w:styleId="Textooriginal">
    <w:name w:val="Texto original"/>
    <w:qFormat/>
    <w:rPr>
      <w:rFonts w:ascii="Liberation Mono" w:eastAsia="NSimSun" w:hAnsi="Liberation Mono" w:cs="Liberation Mono"/>
    </w:rPr>
  </w:style>
  <w:style w:type="paragraph" w:styleId="Ttulo">
    <w:name w:val="Title"/>
    <w:basedOn w:val="Normal"/>
    <w:next w:val="Textoindependiente"/>
    <w:uiPriority w:val="10"/>
    <w:qFormat/>
    <w:pPr>
      <w:keepNext/>
      <w:spacing w:before="240" w:after="120"/>
    </w:pPr>
    <w:rPr>
      <w:rFonts w:eastAsia="Microsoft YaHei"/>
      <w:szCs w:val="28"/>
    </w:rPr>
  </w:style>
  <w:style w:type="paragraph" w:styleId="Textoindependiente">
    <w:name w:val="Body Text"/>
    <w:basedOn w:val="Normal"/>
    <w:pPr>
      <w:spacing w:after="140" w:line="276" w:lineRule="auto"/>
    </w:pPr>
  </w:style>
  <w:style w:type="paragraph" w:styleId="Lista">
    <w:name w:val="List"/>
    <w:basedOn w:val="Textoindependiente"/>
  </w:style>
  <w:style w:type="paragraph" w:styleId="Descripcin">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customStyle="1" w:styleId="Ttulouser">
    <w:name w:val="Título (user)"/>
    <w:basedOn w:val="Normal"/>
    <w:next w:val="Textoindependiente"/>
    <w:qFormat/>
    <w:pPr>
      <w:keepNext/>
      <w:spacing w:before="240" w:after="120"/>
    </w:pPr>
    <w:rPr>
      <w:rFonts w:eastAsia="Microsoft YaHei"/>
      <w:szCs w:val="28"/>
    </w:rPr>
  </w:style>
  <w:style w:type="paragraph" w:customStyle="1" w:styleId="ndiceuser">
    <w:name w:val="Índice (user)"/>
    <w:basedOn w:val="Normal"/>
    <w:qFormat/>
    <w:pPr>
      <w:suppressLineNumbers/>
    </w:pPr>
  </w:style>
  <w:style w:type="paragraph" w:customStyle="1" w:styleId="Lneahorizontal">
    <w:name w:val="Línea horizontal"/>
    <w:basedOn w:val="Normal"/>
    <w:next w:val="Textoindependiente"/>
    <w:qFormat/>
    <w:pPr>
      <w:suppressLineNumbers/>
      <w:pBdr>
        <w:bottom w:val="double" w:sz="2" w:space="0" w:color="808080"/>
      </w:pBdr>
      <w:spacing w:after="283"/>
    </w:pPr>
    <w:rPr>
      <w:sz w:val="12"/>
      <w:szCs w:val="12"/>
    </w:rPr>
  </w:style>
  <w:style w:type="numbering" w:customStyle="1" w:styleId="Ningunalistauser">
    <w:name w:val="Ninguna lista (user)"/>
    <w:uiPriority w:val="99"/>
    <w:semiHidden/>
    <w:unhideWhenUsed/>
    <w:qFormat/>
  </w:style>
  <w:style w:type="paragraph" w:styleId="Prrafodelista">
    <w:name w:val="List Paragraph"/>
    <w:basedOn w:val="Normal"/>
    <w:uiPriority w:val="34"/>
    <w:qFormat/>
    <w:rsid w:val="00287416"/>
    <w:pPr>
      <w:ind w:left="720"/>
      <w:contextualSpacing/>
    </w:pPr>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youtube.com/@motorolaguatemala" TargetMode="External"/><Relationship Id="rId3" Type="http://schemas.openxmlformats.org/officeDocument/2006/relationships/styles" Target="styles.xml"/><Relationship Id="rId7" Type="http://schemas.openxmlformats.org/officeDocument/2006/relationships/hyperlink" Target="https://www.facebook.com/MotorolaGT/"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instagram.com/motorola_gt/"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motorolanews.com/" TargetMode="External"/><Relationship Id="rId4" Type="http://schemas.openxmlformats.org/officeDocument/2006/relationships/settings" Target="settings.xml"/><Relationship Id="rId9" Type="http://schemas.openxmlformats.org/officeDocument/2006/relationships/hyperlink" Target="https://www.tiktok.com/@motorola_guatemala" TargetMode="Externa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0CB0ED-A21B-4D83-9A46-C703BDE85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8</Pages>
  <Words>3847</Words>
  <Characters>20968</Characters>
  <Application>Microsoft Office Word</Application>
  <DocSecurity>0</DocSecurity>
  <Lines>411</Lines>
  <Paragraphs>137</Paragraphs>
  <ScaleCrop>false</ScaleCrop>
  <Company/>
  <LinksUpToDate>false</LinksUpToDate>
  <CharactersWithSpaces>24678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 Gonzalo Perez</dc:creator>
  <dc:description/>
  <cp:lastModifiedBy>Ariel Gonzalo Perez</cp:lastModifiedBy>
  <cp:revision>9</cp:revision>
  <dcterms:created xsi:type="dcterms:W3CDTF">2026-03-24T15:57:00Z</dcterms:created>
  <dcterms:modified xsi:type="dcterms:W3CDTF">2026-03-24T19:18:00Z</dcterms:modified>
  <dc:language>es-AR</dc:language>
</cp:coreProperties>
</file>