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71F6F" w14:textId="2458F787" w:rsidR="00913790" w:rsidRPr="001122DE" w:rsidRDefault="00000000">
      <w:pPr>
        <w:jc w:val="center"/>
        <w:rPr>
          <w:rFonts w:ascii="Montserrat" w:hAnsi="Montserrat"/>
          <w:b/>
          <w:bCs/>
          <w:sz w:val="32"/>
          <w:szCs w:val="32"/>
        </w:rPr>
      </w:pPr>
      <w:r w:rsidRPr="001122DE">
        <w:rPr>
          <w:rFonts w:ascii="Montserrat" w:hAnsi="Montserrat"/>
          <w:b/>
          <w:bCs/>
          <w:sz w:val="32"/>
          <w:szCs w:val="32"/>
        </w:rPr>
        <w:t xml:space="preserve">Motorola refuerza su gama premium </w:t>
      </w:r>
      <w:r w:rsidR="001122DE">
        <w:rPr>
          <w:rFonts w:ascii="Montserrat" w:hAnsi="Montserrat"/>
          <w:b/>
          <w:bCs/>
          <w:sz w:val="32"/>
          <w:szCs w:val="32"/>
        </w:rPr>
        <w:t xml:space="preserve">en Costa Rica </w:t>
      </w:r>
      <w:r w:rsidRPr="001122DE">
        <w:rPr>
          <w:rFonts w:ascii="Montserrat" w:hAnsi="Montserrat"/>
          <w:b/>
          <w:bCs/>
          <w:sz w:val="32"/>
          <w:szCs w:val="32"/>
        </w:rPr>
        <w:t xml:space="preserve">con la llegada de </w:t>
      </w:r>
      <w:r w:rsidR="001122DE">
        <w:rPr>
          <w:rFonts w:ascii="Montserrat" w:hAnsi="Montserrat"/>
          <w:b/>
          <w:bCs/>
          <w:sz w:val="32"/>
          <w:szCs w:val="32"/>
        </w:rPr>
        <w:t xml:space="preserve">motorola </w:t>
      </w:r>
      <w:proofErr w:type="spellStart"/>
      <w:r w:rsidRPr="001122DE">
        <w:rPr>
          <w:rFonts w:ascii="Montserrat" w:hAnsi="Montserrat"/>
          <w:b/>
          <w:bCs/>
          <w:sz w:val="32"/>
          <w:szCs w:val="32"/>
        </w:rPr>
        <w:t>signature</w:t>
      </w:r>
      <w:proofErr w:type="spellEnd"/>
      <w:r w:rsidRPr="001122DE">
        <w:rPr>
          <w:rFonts w:ascii="Montserrat" w:hAnsi="Montserrat"/>
          <w:b/>
          <w:bCs/>
          <w:sz w:val="32"/>
          <w:szCs w:val="32"/>
        </w:rPr>
        <w:t xml:space="preserve"> y</w:t>
      </w:r>
      <w:r w:rsidR="001122DE">
        <w:rPr>
          <w:rFonts w:ascii="Montserrat" w:hAnsi="Montserrat"/>
          <w:b/>
          <w:bCs/>
          <w:sz w:val="32"/>
          <w:szCs w:val="32"/>
        </w:rPr>
        <w:t xml:space="preserve"> </w:t>
      </w:r>
      <w:proofErr w:type="spellStart"/>
      <w:r w:rsidRPr="001122DE">
        <w:rPr>
          <w:rFonts w:ascii="Montserrat" w:hAnsi="Montserrat"/>
          <w:b/>
          <w:bCs/>
          <w:sz w:val="32"/>
          <w:szCs w:val="32"/>
        </w:rPr>
        <w:t>edge</w:t>
      </w:r>
      <w:proofErr w:type="spellEnd"/>
      <w:r w:rsidRPr="001122DE">
        <w:rPr>
          <w:rFonts w:ascii="Montserrat" w:hAnsi="Montserrat"/>
          <w:b/>
          <w:bCs/>
          <w:sz w:val="32"/>
          <w:szCs w:val="32"/>
        </w:rPr>
        <w:t xml:space="preserve"> 70 </w:t>
      </w:r>
      <w:proofErr w:type="spellStart"/>
      <w:r w:rsidRPr="001122DE">
        <w:rPr>
          <w:rFonts w:ascii="Montserrat" w:hAnsi="Montserrat"/>
          <w:b/>
          <w:bCs/>
          <w:sz w:val="32"/>
          <w:szCs w:val="32"/>
        </w:rPr>
        <w:t>fusion</w:t>
      </w:r>
      <w:proofErr w:type="spellEnd"/>
      <w:r w:rsidRPr="001122DE">
        <w:rPr>
          <w:rFonts w:ascii="Montserrat" w:hAnsi="Montserrat"/>
          <w:b/>
          <w:bCs/>
          <w:sz w:val="32"/>
          <w:szCs w:val="32"/>
        </w:rPr>
        <w:t xml:space="preserve"> </w:t>
      </w:r>
    </w:p>
    <w:p w14:paraId="38CDD378" w14:textId="77777777" w:rsidR="00913790" w:rsidRDefault="00913790">
      <w:pPr>
        <w:rPr>
          <w:rFonts w:ascii="Montserrat" w:hAnsi="Montserrat"/>
          <w:sz w:val="22"/>
          <w:szCs w:val="22"/>
        </w:rPr>
      </w:pPr>
    </w:p>
    <w:p w14:paraId="4B367D08" w14:textId="77777777" w:rsidR="00913790" w:rsidRDefault="00000000">
      <w:r>
        <w:rPr>
          <w:rStyle w:val="Fuerte"/>
          <w:rFonts w:ascii="Montserrat" w:hAnsi="Montserrat"/>
          <w:sz w:val="22"/>
          <w:szCs w:val="22"/>
        </w:rPr>
        <w:t>Motorola</w:t>
      </w:r>
      <w:r>
        <w:rPr>
          <w:rStyle w:val="Fuerte"/>
          <w:rFonts w:ascii="Montserrat" w:hAnsi="Montserrat"/>
          <w:b w:val="0"/>
          <w:bCs w:val="0"/>
          <w:sz w:val="22"/>
          <w:szCs w:val="22"/>
        </w:rPr>
        <w:t xml:space="preserve"> refuerza su posicionamiento en el </w:t>
      </w:r>
      <w:r>
        <w:rPr>
          <w:rStyle w:val="Fuerte"/>
          <w:rFonts w:ascii="Montserrat" w:hAnsi="Montserrat"/>
          <w:sz w:val="22"/>
          <w:szCs w:val="22"/>
        </w:rPr>
        <w:t>segmento premium en Costa Rica</w:t>
      </w:r>
      <w:r>
        <w:rPr>
          <w:rStyle w:val="Fuerte"/>
          <w:rFonts w:ascii="Montserrat" w:hAnsi="Montserrat"/>
          <w:b w:val="0"/>
          <w:bCs w:val="0"/>
          <w:sz w:val="22"/>
          <w:szCs w:val="22"/>
        </w:rPr>
        <w:t xml:space="preserve"> con el lanzamiento de </w:t>
      </w:r>
      <w:r>
        <w:rPr>
          <w:rStyle w:val="Fuerte"/>
          <w:rFonts w:ascii="Montserrat" w:hAnsi="Montserrat"/>
          <w:sz w:val="22"/>
          <w:szCs w:val="22"/>
        </w:rPr>
        <w:t xml:space="preserve">motorola </w:t>
      </w:r>
      <w:proofErr w:type="spellStart"/>
      <w:r>
        <w:rPr>
          <w:rStyle w:val="Fuerte"/>
          <w:rFonts w:ascii="Montserrat" w:hAnsi="Montserrat"/>
          <w:sz w:val="22"/>
          <w:szCs w:val="22"/>
        </w:rPr>
        <w:t>signature</w:t>
      </w:r>
      <w:proofErr w:type="spellEnd"/>
      <w:r>
        <w:rPr>
          <w:rStyle w:val="Fuerte"/>
          <w:rFonts w:ascii="Montserrat" w:hAnsi="Montserrat"/>
          <w:b w:val="0"/>
          <w:bCs w:val="0"/>
          <w:sz w:val="22"/>
          <w:szCs w:val="22"/>
        </w:rPr>
        <w:t>, un smartphone ultra premium orientado a usuarios que priorizan diseño, rendimiento, fotografía avanzada y servicios exclusivos.</w:t>
      </w:r>
    </w:p>
    <w:p w14:paraId="04677EF7" w14:textId="77777777" w:rsidR="00913790" w:rsidRDefault="00913790">
      <w:pPr>
        <w:rPr>
          <w:rStyle w:val="Fuerte"/>
          <w:rFonts w:ascii="Montserrat" w:hAnsi="Montserrat"/>
          <w:b w:val="0"/>
          <w:bCs w:val="0"/>
          <w:sz w:val="22"/>
          <w:szCs w:val="22"/>
        </w:rPr>
      </w:pPr>
    </w:p>
    <w:p w14:paraId="117E8228" w14:textId="77777777" w:rsidR="00913790" w:rsidRDefault="00000000">
      <w:r>
        <w:rPr>
          <w:rStyle w:val="Fuerte"/>
          <w:rFonts w:ascii="Montserrat" w:hAnsi="Montserrat"/>
          <w:b w:val="0"/>
          <w:bCs w:val="0"/>
          <w:sz w:val="22"/>
          <w:szCs w:val="22"/>
        </w:rPr>
        <w:t xml:space="preserve">En paralelo, la llegada del </w:t>
      </w:r>
      <w:r>
        <w:rPr>
          <w:rStyle w:val="Fuerte"/>
          <w:rFonts w:ascii="Montserrat" w:hAnsi="Montserrat"/>
          <w:sz w:val="22"/>
          <w:szCs w:val="22"/>
        </w:rPr>
        <w:t xml:space="preserve">motorola </w:t>
      </w:r>
      <w:proofErr w:type="spellStart"/>
      <w:r>
        <w:rPr>
          <w:rStyle w:val="Fuerte"/>
          <w:rFonts w:ascii="Montserrat" w:hAnsi="Montserrat"/>
          <w:sz w:val="22"/>
          <w:szCs w:val="22"/>
        </w:rPr>
        <w:t>edge</w:t>
      </w:r>
      <w:proofErr w:type="spellEnd"/>
      <w:r>
        <w:rPr>
          <w:rStyle w:val="Fuerte"/>
          <w:rFonts w:ascii="Montserrat" w:hAnsi="Montserrat"/>
          <w:sz w:val="22"/>
          <w:szCs w:val="22"/>
        </w:rPr>
        <w:t xml:space="preserve"> 70 </w:t>
      </w:r>
      <w:proofErr w:type="spellStart"/>
      <w:r>
        <w:rPr>
          <w:rStyle w:val="Fuerte"/>
          <w:rFonts w:ascii="Montserrat" w:hAnsi="Montserrat"/>
          <w:sz w:val="22"/>
          <w:szCs w:val="22"/>
        </w:rPr>
        <w:t>fusion</w:t>
      </w:r>
      <w:proofErr w:type="spellEnd"/>
      <w:r>
        <w:rPr>
          <w:rStyle w:val="Fuerte"/>
          <w:rFonts w:ascii="Montserrat" w:hAnsi="Montserrat"/>
          <w:b w:val="0"/>
          <w:bCs w:val="0"/>
          <w:sz w:val="22"/>
          <w:szCs w:val="22"/>
        </w:rPr>
        <w:t xml:space="preserve">, que combina perfil ultradelgado, materiales de alta calidad y potencia sin comprometer batería ni durabilidad, ofrece una experiencia premium en cada detalle, desde su diseño </w:t>
      </w:r>
      <w:proofErr w:type="spellStart"/>
      <w:r>
        <w:rPr>
          <w:rStyle w:val="Fuerte"/>
          <w:rFonts w:ascii="Montserrat" w:hAnsi="Montserrat"/>
          <w:b w:val="0"/>
          <w:bCs w:val="0"/>
          <w:sz w:val="22"/>
          <w:szCs w:val="22"/>
        </w:rPr>
        <w:t>quad-curved</w:t>
      </w:r>
      <w:proofErr w:type="spellEnd"/>
      <w:r>
        <w:rPr>
          <w:rStyle w:val="Fuerte"/>
          <w:rFonts w:ascii="Montserrat" w:hAnsi="Montserrat"/>
          <w:b w:val="0"/>
          <w:bCs w:val="0"/>
          <w:sz w:val="22"/>
          <w:szCs w:val="22"/>
        </w:rPr>
        <w:t xml:space="preserve"> hasta su sistema de cámara inteligente.</w:t>
      </w:r>
    </w:p>
    <w:p w14:paraId="3D53E364" w14:textId="77777777" w:rsidR="00913790" w:rsidRDefault="00913790">
      <w:pPr>
        <w:rPr>
          <w:rFonts w:ascii="Montserrat" w:hAnsi="Montserrat"/>
          <w:sz w:val="22"/>
          <w:szCs w:val="22"/>
        </w:rPr>
      </w:pPr>
    </w:p>
    <w:p w14:paraId="56474945" w14:textId="77777777" w:rsidR="00913790" w:rsidRDefault="00000000">
      <w:pPr>
        <w:rPr>
          <w:rFonts w:ascii="Montserrat" w:hAnsi="Montserrat"/>
          <w:sz w:val="22"/>
          <w:szCs w:val="22"/>
        </w:rPr>
      </w:pPr>
      <w:r>
        <w:rPr>
          <w:rFonts w:ascii="Montserrat" w:hAnsi="Montserrat"/>
          <w:sz w:val="22"/>
          <w:szCs w:val="22"/>
        </w:rPr>
        <w:t>--------------</w:t>
      </w:r>
    </w:p>
    <w:p w14:paraId="07D2C306" w14:textId="77777777" w:rsidR="00913790" w:rsidRDefault="00000000">
      <w:pPr>
        <w:rPr>
          <w:rFonts w:ascii="Montserrat" w:hAnsi="Montserrat"/>
          <w:b/>
          <w:bCs/>
          <w:sz w:val="22"/>
          <w:szCs w:val="22"/>
        </w:rPr>
      </w:pPr>
      <w:r>
        <w:rPr>
          <w:rFonts w:ascii="Montserrat" w:hAnsi="Montserrat"/>
          <w:b/>
          <w:bCs/>
          <w:sz w:val="22"/>
          <w:szCs w:val="22"/>
        </w:rPr>
        <w:t xml:space="preserve">Qué debes saber del motorola </w:t>
      </w:r>
      <w:proofErr w:type="spellStart"/>
      <w:r>
        <w:rPr>
          <w:rFonts w:ascii="Montserrat" w:hAnsi="Montserrat"/>
          <w:b/>
          <w:bCs/>
          <w:sz w:val="22"/>
          <w:szCs w:val="22"/>
        </w:rPr>
        <w:t>signature</w:t>
      </w:r>
      <w:proofErr w:type="spellEnd"/>
    </w:p>
    <w:p w14:paraId="3B906052" w14:textId="77777777" w:rsidR="00913790" w:rsidRDefault="00000000">
      <w:pPr>
        <w:numPr>
          <w:ilvl w:val="0"/>
          <w:numId w:val="3"/>
        </w:numPr>
        <w:tabs>
          <w:tab w:val="left" w:pos="709"/>
        </w:tabs>
      </w:pPr>
      <w:r>
        <w:rPr>
          <w:rFonts w:ascii="Montserrat" w:hAnsi="Montserrat"/>
          <w:sz w:val="22"/>
          <w:szCs w:val="22"/>
        </w:rPr>
        <w:t xml:space="preserve">Motorola lanza </w:t>
      </w:r>
      <w:r>
        <w:rPr>
          <w:rStyle w:val="Fuerte"/>
          <w:rFonts w:ascii="Montserrat" w:hAnsi="Montserrat"/>
          <w:sz w:val="22"/>
          <w:szCs w:val="22"/>
        </w:rPr>
        <w:t xml:space="preserve">motorola </w:t>
      </w:r>
      <w:proofErr w:type="spellStart"/>
      <w:r>
        <w:rPr>
          <w:rStyle w:val="Fuerte"/>
          <w:rFonts w:ascii="Montserrat" w:hAnsi="Montserrat"/>
          <w:sz w:val="22"/>
          <w:szCs w:val="22"/>
        </w:rPr>
        <w:t>signature</w:t>
      </w:r>
      <w:proofErr w:type="spellEnd"/>
      <w:r>
        <w:rPr>
          <w:rFonts w:ascii="Montserrat" w:hAnsi="Montserrat"/>
          <w:sz w:val="22"/>
          <w:szCs w:val="22"/>
        </w:rPr>
        <w:t xml:space="preserve">, nueva </w:t>
      </w:r>
      <w:r>
        <w:rPr>
          <w:rStyle w:val="Fuerte"/>
          <w:rFonts w:ascii="Montserrat" w:hAnsi="Montserrat"/>
          <w:sz w:val="22"/>
          <w:szCs w:val="22"/>
        </w:rPr>
        <w:t>familia ultra premium con las características más avanzadas en la industria</w:t>
      </w:r>
      <w:r>
        <w:rPr>
          <w:rFonts w:ascii="Montserrat" w:hAnsi="Montserrat"/>
          <w:sz w:val="22"/>
          <w:szCs w:val="22"/>
        </w:rPr>
        <w:t xml:space="preserve"> </w:t>
      </w:r>
    </w:p>
    <w:p w14:paraId="2CCC0AE6" w14:textId="77777777" w:rsidR="00913790" w:rsidRDefault="00000000">
      <w:pPr>
        <w:numPr>
          <w:ilvl w:val="0"/>
          <w:numId w:val="3"/>
        </w:numPr>
        <w:tabs>
          <w:tab w:val="left" w:pos="709"/>
        </w:tabs>
      </w:pPr>
      <w:r>
        <w:rPr>
          <w:rFonts w:ascii="Montserrat" w:hAnsi="Montserrat"/>
          <w:sz w:val="22"/>
          <w:szCs w:val="22"/>
        </w:rPr>
        <w:t xml:space="preserve">Diseño ultradelgado de 6,99 mm con materiales y colores exclusivos </w:t>
      </w:r>
      <w:r>
        <w:rPr>
          <w:rStyle w:val="Fuerte"/>
          <w:rFonts w:ascii="Montserrat" w:hAnsi="Montserrat"/>
          <w:sz w:val="22"/>
          <w:szCs w:val="22"/>
        </w:rPr>
        <w:t>Pantone</w:t>
      </w:r>
      <w:r>
        <w:rPr>
          <w:rFonts w:ascii="Montserrat" w:hAnsi="Montserrat"/>
          <w:sz w:val="22"/>
          <w:szCs w:val="22"/>
        </w:rPr>
        <w:t xml:space="preserve"> </w:t>
      </w:r>
    </w:p>
    <w:p w14:paraId="2ACADC9E" w14:textId="77777777" w:rsidR="00913790" w:rsidRDefault="00000000">
      <w:pPr>
        <w:numPr>
          <w:ilvl w:val="0"/>
          <w:numId w:val="3"/>
        </w:numPr>
        <w:tabs>
          <w:tab w:val="left" w:pos="709"/>
        </w:tabs>
      </w:pPr>
      <w:r>
        <w:rPr>
          <w:rFonts w:ascii="Montserrat" w:hAnsi="Montserrat"/>
          <w:sz w:val="22"/>
          <w:szCs w:val="22"/>
        </w:rPr>
        <w:t xml:space="preserve">El primer smartphone ultradelgado de su categoría con </w:t>
      </w:r>
      <w:r>
        <w:rPr>
          <w:rStyle w:val="Fuerte"/>
          <w:rFonts w:ascii="Montserrat" w:hAnsi="Montserrat"/>
          <w:sz w:val="22"/>
          <w:szCs w:val="22"/>
        </w:rPr>
        <w:t>cuatro cámaras de 50 MP</w:t>
      </w:r>
      <w:r>
        <w:rPr>
          <w:rFonts w:ascii="Montserrat" w:hAnsi="Montserrat"/>
          <w:sz w:val="22"/>
          <w:szCs w:val="22"/>
          <w:vertAlign w:val="superscript"/>
        </w:rPr>
        <w:t>3</w:t>
      </w:r>
      <w:r>
        <w:rPr>
          <w:rFonts w:ascii="Montserrat" w:hAnsi="Montserrat"/>
          <w:sz w:val="22"/>
          <w:szCs w:val="22"/>
        </w:rPr>
        <w:t xml:space="preserve">, galardonado con la codiciada </w:t>
      </w:r>
      <w:r>
        <w:rPr>
          <w:rStyle w:val="Fuerte"/>
          <w:rFonts w:ascii="Montserrat" w:hAnsi="Montserrat"/>
          <w:sz w:val="22"/>
          <w:szCs w:val="22"/>
        </w:rPr>
        <w:t>DXOMARK Gold Label</w:t>
      </w:r>
      <w:r>
        <w:rPr>
          <w:rFonts w:ascii="Montserrat" w:hAnsi="Montserrat"/>
          <w:sz w:val="22"/>
          <w:szCs w:val="22"/>
        </w:rPr>
        <w:t xml:space="preserve"> </w:t>
      </w:r>
    </w:p>
    <w:p w14:paraId="437E62AE" w14:textId="77777777" w:rsidR="00913790" w:rsidRDefault="00000000">
      <w:pPr>
        <w:numPr>
          <w:ilvl w:val="0"/>
          <w:numId w:val="3"/>
        </w:numPr>
        <w:tabs>
          <w:tab w:val="left" w:pos="709"/>
        </w:tabs>
        <w:rPr>
          <w:rFonts w:ascii="Montserrat" w:hAnsi="Montserrat"/>
          <w:sz w:val="22"/>
          <w:szCs w:val="22"/>
        </w:rPr>
      </w:pPr>
      <w:r>
        <w:rPr>
          <w:rFonts w:ascii="Montserrat" w:hAnsi="Montserrat"/>
          <w:sz w:val="22"/>
          <w:szCs w:val="22"/>
        </w:rPr>
        <w:t xml:space="preserve">Procesador Snapdragon 8 Gen 5 con IA dedicada </w:t>
      </w:r>
    </w:p>
    <w:p w14:paraId="629C7969" w14:textId="77777777" w:rsidR="00913790" w:rsidRDefault="00000000">
      <w:pPr>
        <w:numPr>
          <w:ilvl w:val="0"/>
          <w:numId w:val="3"/>
        </w:numPr>
        <w:tabs>
          <w:tab w:val="left" w:pos="709"/>
        </w:tabs>
      </w:pPr>
      <w:r>
        <w:rPr>
          <w:rFonts w:ascii="Montserrat" w:hAnsi="Montserrat"/>
          <w:sz w:val="22"/>
          <w:szCs w:val="22"/>
        </w:rPr>
        <w:t xml:space="preserve">Hasta </w:t>
      </w:r>
      <w:r>
        <w:rPr>
          <w:rStyle w:val="Fuerte"/>
          <w:rFonts w:ascii="Montserrat" w:hAnsi="Montserrat"/>
          <w:sz w:val="22"/>
          <w:szCs w:val="22"/>
        </w:rPr>
        <w:t>7 años de actualizaciones de Android</w:t>
      </w:r>
      <w:r>
        <w:rPr>
          <w:rFonts w:ascii="Montserrat" w:hAnsi="Montserrat"/>
          <w:sz w:val="22"/>
          <w:szCs w:val="22"/>
        </w:rPr>
        <w:t xml:space="preserve"> y seguridad</w:t>
      </w:r>
      <w:r>
        <w:rPr>
          <w:rFonts w:ascii="Montserrat" w:hAnsi="Montserrat"/>
          <w:sz w:val="22"/>
          <w:szCs w:val="22"/>
          <w:vertAlign w:val="superscript"/>
        </w:rPr>
        <w:t>1</w:t>
      </w:r>
      <w:r>
        <w:rPr>
          <w:rFonts w:ascii="Montserrat" w:hAnsi="Montserrat"/>
          <w:sz w:val="22"/>
          <w:szCs w:val="22"/>
        </w:rPr>
        <w:t xml:space="preserve">. Asistencia personalizada, además de experiencias de lujo en viajes, restaurantes y eventos </w:t>
      </w:r>
    </w:p>
    <w:p w14:paraId="27EAA6EF" w14:textId="77777777" w:rsidR="00913790" w:rsidRDefault="00000000">
      <w:pPr>
        <w:numPr>
          <w:ilvl w:val="0"/>
          <w:numId w:val="3"/>
        </w:numPr>
        <w:tabs>
          <w:tab w:val="left" w:pos="709"/>
        </w:tabs>
      </w:pPr>
      <w:r>
        <w:rPr>
          <w:rFonts w:ascii="Montserrat" w:hAnsi="Montserrat"/>
          <w:sz w:val="22"/>
          <w:szCs w:val="22"/>
        </w:rPr>
        <w:t xml:space="preserve">Batería de 5200 mAh para </w:t>
      </w:r>
      <w:r>
        <w:rPr>
          <w:rStyle w:val="Fuerte"/>
          <w:rFonts w:ascii="Montserrat" w:hAnsi="Montserrat"/>
          <w:sz w:val="22"/>
          <w:szCs w:val="22"/>
        </w:rPr>
        <w:t>52 horas de autonomía</w:t>
      </w:r>
      <w:r>
        <w:rPr>
          <w:rFonts w:ascii="Montserrat" w:hAnsi="Montserrat"/>
          <w:sz w:val="22"/>
          <w:szCs w:val="22"/>
          <w:vertAlign w:val="superscript"/>
        </w:rPr>
        <w:t>4, 5</w:t>
      </w:r>
      <w:r>
        <w:rPr>
          <w:rFonts w:ascii="Montserrat" w:hAnsi="Montserrat"/>
          <w:sz w:val="22"/>
          <w:szCs w:val="22"/>
        </w:rPr>
        <w:t xml:space="preserve"> con </w:t>
      </w:r>
      <w:r>
        <w:rPr>
          <w:rStyle w:val="Fuerte"/>
          <w:rFonts w:ascii="Montserrat" w:hAnsi="Montserrat"/>
          <w:sz w:val="22"/>
          <w:szCs w:val="22"/>
        </w:rPr>
        <w:t>carga rápida de 90 W</w:t>
      </w:r>
      <w:r>
        <w:rPr>
          <w:rFonts w:ascii="Montserrat" w:hAnsi="Montserrat"/>
          <w:sz w:val="22"/>
          <w:szCs w:val="22"/>
        </w:rPr>
        <w:t xml:space="preserve"> </w:t>
      </w:r>
    </w:p>
    <w:p w14:paraId="7012E6FA" w14:textId="77777777" w:rsidR="00913790" w:rsidRDefault="00000000">
      <w:pPr>
        <w:numPr>
          <w:ilvl w:val="0"/>
          <w:numId w:val="3"/>
        </w:numPr>
        <w:tabs>
          <w:tab w:val="left" w:pos="709"/>
        </w:tabs>
      </w:pPr>
      <w:r>
        <w:rPr>
          <w:rFonts w:ascii="Montserrat" w:hAnsi="Montserrat"/>
          <w:sz w:val="22"/>
          <w:szCs w:val="22"/>
        </w:rPr>
        <w:t>Pantalla inmersiva con cuatro curvas con Dolby Vision, frecuencia de actualización de 165 Hz</w:t>
      </w:r>
      <w:r>
        <w:rPr>
          <w:rFonts w:ascii="Montserrat" w:hAnsi="Montserrat"/>
          <w:sz w:val="22"/>
          <w:szCs w:val="22"/>
          <w:vertAlign w:val="superscript"/>
        </w:rPr>
        <w:t>6</w:t>
      </w:r>
      <w:r>
        <w:rPr>
          <w:rFonts w:ascii="Montserrat" w:hAnsi="Montserrat"/>
          <w:sz w:val="22"/>
          <w:szCs w:val="22"/>
        </w:rPr>
        <w:t xml:space="preserve"> y la más brillante de su categoría gracias a los colores con certificación </w:t>
      </w:r>
      <w:r>
        <w:rPr>
          <w:rStyle w:val="Fuerte"/>
          <w:rFonts w:ascii="Montserrat" w:hAnsi="Montserrat"/>
          <w:sz w:val="22"/>
          <w:szCs w:val="22"/>
        </w:rPr>
        <w:t>Pantone Validated</w:t>
      </w:r>
      <w:r>
        <w:rPr>
          <w:rFonts w:ascii="Montserrat" w:hAnsi="Montserrat"/>
          <w:sz w:val="22"/>
          <w:szCs w:val="22"/>
          <w:vertAlign w:val="superscript"/>
        </w:rPr>
        <w:t>7</w:t>
      </w:r>
      <w:r>
        <w:rPr>
          <w:rFonts w:ascii="Montserrat" w:hAnsi="Montserrat"/>
          <w:sz w:val="22"/>
          <w:szCs w:val="22"/>
        </w:rPr>
        <w:t xml:space="preserve">. </w:t>
      </w:r>
      <w:r>
        <w:rPr>
          <w:rStyle w:val="Fuerte"/>
          <w:rFonts w:ascii="Montserrat" w:hAnsi="Montserrat"/>
          <w:sz w:val="22"/>
          <w:szCs w:val="22"/>
        </w:rPr>
        <w:t>Sonido optimizado por Bose</w:t>
      </w:r>
      <w:r>
        <w:rPr>
          <w:rFonts w:ascii="Montserrat" w:hAnsi="Montserrat"/>
          <w:sz w:val="22"/>
          <w:szCs w:val="22"/>
        </w:rPr>
        <w:t xml:space="preserve"> </w:t>
      </w:r>
    </w:p>
    <w:p w14:paraId="203401F4" w14:textId="77777777" w:rsidR="00913790" w:rsidRDefault="00000000">
      <w:pPr>
        <w:numPr>
          <w:ilvl w:val="0"/>
          <w:numId w:val="3"/>
        </w:numPr>
        <w:tabs>
          <w:tab w:val="left" w:pos="709"/>
        </w:tabs>
      </w:pPr>
      <w:r>
        <w:rPr>
          <w:rFonts w:ascii="Montserrat" w:hAnsi="Montserrat"/>
          <w:sz w:val="22"/>
          <w:szCs w:val="22"/>
        </w:rPr>
        <w:t xml:space="preserve">Alta resistencia, </w:t>
      </w:r>
      <w:r>
        <w:rPr>
          <w:rStyle w:val="Fuerte"/>
          <w:rFonts w:ascii="Montserrat" w:hAnsi="Montserrat"/>
          <w:sz w:val="22"/>
          <w:szCs w:val="22"/>
        </w:rPr>
        <w:t>certificaciones militares</w:t>
      </w:r>
      <w:r>
        <w:rPr>
          <w:rFonts w:ascii="Montserrat" w:hAnsi="Montserrat"/>
          <w:sz w:val="22"/>
          <w:szCs w:val="22"/>
          <w:vertAlign w:val="superscript"/>
        </w:rPr>
        <w:t>8</w:t>
      </w:r>
      <w:r>
        <w:rPr>
          <w:rFonts w:ascii="Montserrat" w:hAnsi="Montserrat"/>
          <w:sz w:val="22"/>
          <w:szCs w:val="22"/>
        </w:rPr>
        <w:t xml:space="preserve"> y enfoque en </w:t>
      </w:r>
      <w:r>
        <w:rPr>
          <w:rStyle w:val="Fuerte"/>
          <w:rFonts w:ascii="Montserrat" w:hAnsi="Montserrat"/>
          <w:sz w:val="22"/>
          <w:szCs w:val="22"/>
        </w:rPr>
        <w:t>sostenibilidad</w:t>
      </w:r>
      <w:r>
        <w:rPr>
          <w:rFonts w:ascii="Montserrat" w:hAnsi="Montserrat"/>
          <w:sz w:val="22"/>
          <w:szCs w:val="22"/>
        </w:rPr>
        <w:t xml:space="preserve"> </w:t>
      </w:r>
    </w:p>
    <w:p w14:paraId="063BAE4F" w14:textId="4B4731A1" w:rsidR="00913790" w:rsidRDefault="00000000">
      <w:pPr>
        <w:numPr>
          <w:ilvl w:val="0"/>
          <w:numId w:val="3"/>
        </w:numPr>
        <w:tabs>
          <w:tab w:val="left" w:pos="709"/>
        </w:tabs>
        <w:rPr>
          <w:rFonts w:ascii="Montserrat" w:hAnsi="Montserrat"/>
          <w:sz w:val="22"/>
          <w:szCs w:val="22"/>
        </w:rPr>
      </w:pPr>
      <w:r>
        <w:rPr>
          <w:rFonts w:ascii="Montserrat" w:hAnsi="Montserrat"/>
          <w:b/>
          <w:bCs/>
          <w:sz w:val="22"/>
          <w:szCs w:val="22"/>
        </w:rPr>
        <w:t>Disponibilidad</w:t>
      </w:r>
      <w:r>
        <w:rPr>
          <w:rFonts w:ascii="Montserrat" w:hAnsi="Montserrat"/>
          <w:sz w:val="22"/>
          <w:szCs w:val="22"/>
        </w:rPr>
        <w:t xml:space="preserve">: el motorola </w:t>
      </w:r>
      <w:proofErr w:type="spellStart"/>
      <w:r>
        <w:rPr>
          <w:rFonts w:ascii="Montserrat" w:hAnsi="Montserrat"/>
          <w:sz w:val="22"/>
          <w:szCs w:val="22"/>
        </w:rPr>
        <w:t>signature</w:t>
      </w:r>
      <w:proofErr w:type="spellEnd"/>
      <w:r>
        <w:rPr>
          <w:rFonts w:ascii="Montserrat" w:hAnsi="Montserrat"/>
          <w:sz w:val="22"/>
          <w:szCs w:val="22"/>
        </w:rPr>
        <w:t xml:space="preserve"> tiene un precio de </w:t>
      </w:r>
      <w:r>
        <w:rPr>
          <w:rFonts w:ascii="Montserrat" w:hAnsi="Montserrat"/>
          <w:b/>
          <w:bCs/>
          <w:sz w:val="22"/>
          <w:szCs w:val="22"/>
        </w:rPr>
        <w:t>C649,900</w:t>
      </w:r>
      <w:r w:rsidR="00F25DEB">
        <w:rPr>
          <w:rFonts w:ascii="Montserrat" w:hAnsi="Montserrat"/>
          <w:b/>
          <w:bCs/>
          <w:sz w:val="22"/>
          <w:szCs w:val="22"/>
        </w:rPr>
        <w:t xml:space="preserve">, </w:t>
      </w:r>
      <w:r w:rsidR="00F25DEB">
        <w:rPr>
          <w:rFonts w:ascii="Montserrat" w:hAnsi="Montserrat"/>
          <w:sz w:val="22"/>
          <w:szCs w:val="22"/>
        </w:rPr>
        <w:t xml:space="preserve">y se puede conseguir a través de los principales </w:t>
      </w:r>
      <w:proofErr w:type="spellStart"/>
      <w:r w:rsidR="00F25DEB">
        <w:rPr>
          <w:rFonts w:ascii="Montserrat" w:hAnsi="Montserrat"/>
          <w:sz w:val="22"/>
          <w:szCs w:val="22"/>
        </w:rPr>
        <w:t>retailers</w:t>
      </w:r>
      <w:proofErr w:type="spellEnd"/>
      <w:r w:rsidR="00F25DEB">
        <w:rPr>
          <w:rFonts w:ascii="Montserrat" w:hAnsi="Montserrat"/>
          <w:sz w:val="22"/>
          <w:szCs w:val="22"/>
        </w:rPr>
        <w:t xml:space="preserve"> del país.</w:t>
      </w:r>
    </w:p>
    <w:p w14:paraId="77035A24" w14:textId="77777777" w:rsidR="00F25DEB" w:rsidRDefault="00F25DEB" w:rsidP="00F25DEB">
      <w:pPr>
        <w:ind w:left="709"/>
        <w:rPr>
          <w:rFonts w:ascii="Montserrat" w:hAnsi="Montserrat"/>
          <w:sz w:val="22"/>
          <w:szCs w:val="22"/>
        </w:rPr>
      </w:pPr>
    </w:p>
    <w:p w14:paraId="3A9AB6CF" w14:textId="77777777" w:rsidR="00913790" w:rsidRDefault="00000000">
      <w:pPr>
        <w:rPr>
          <w:rFonts w:ascii="Montserrat" w:hAnsi="Montserrat"/>
          <w:sz w:val="22"/>
          <w:szCs w:val="22"/>
        </w:rPr>
      </w:pPr>
      <w:r>
        <w:rPr>
          <w:rFonts w:ascii="Montserrat" w:hAnsi="Montserrat"/>
          <w:sz w:val="22"/>
          <w:szCs w:val="22"/>
        </w:rPr>
        <w:t>------------</w:t>
      </w:r>
    </w:p>
    <w:p w14:paraId="5C64002F" w14:textId="77777777" w:rsidR="00913790" w:rsidRDefault="00913790">
      <w:pPr>
        <w:rPr>
          <w:rFonts w:ascii="Montserrat" w:hAnsi="Montserrat"/>
          <w:sz w:val="22"/>
          <w:szCs w:val="22"/>
        </w:rPr>
      </w:pPr>
    </w:p>
    <w:p w14:paraId="0367F4E1" w14:textId="77777777" w:rsidR="00913790" w:rsidRDefault="00000000">
      <w:pPr>
        <w:rPr>
          <w:rFonts w:ascii="Montserrat" w:hAnsi="Montserrat"/>
          <w:b/>
          <w:bCs/>
          <w:sz w:val="22"/>
          <w:szCs w:val="22"/>
        </w:rPr>
      </w:pPr>
      <w:r>
        <w:rPr>
          <w:rFonts w:ascii="Montserrat" w:hAnsi="Montserrat"/>
          <w:b/>
          <w:bCs/>
          <w:sz w:val="22"/>
          <w:szCs w:val="22"/>
        </w:rPr>
        <w:t>Diseño ultradelgado con materiales premium</w:t>
      </w:r>
    </w:p>
    <w:p w14:paraId="4629FB22" w14:textId="77777777" w:rsidR="00913790" w:rsidRDefault="00000000">
      <w:pPr>
        <w:rPr>
          <w:rFonts w:ascii="Montserrat" w:hAnsi="Montserrat"/>
          <w:sz w:val="22"/>
          <w:szCs w:val="22"/>
        </w:rPr>
      </w:pPr>
      <w:r>
        <w:rPr>
          <w:rFonts w:ascii="Montserrat" w:hAnsi="Montserrat"/>
          <w:sz w:val="22"/>
          <w:szCs w:val="22"/>
        </w:rPr>
        <w:t xml:space="preserve">Con solo 6,99 mm de grosor, el </w:t>
      </w:r>
      <w:r>
        <w:rPr>
          <w:rFonts w:ascii="Montserrat" w:hAnsi="Montserrat"/>
          <w:b/>
          <w:bCs/>
          <w:sz w:val="22"/>
          <w:szCs w:val="22"/>
        </w:rPr>
        <w:t xml:space="preserve">motorola </w:t>
      </w:r>
      <w:proofErr w:type="spellStart"/>
      <w:r>
        <w:rPr>
          <w:rFonts w:ascii="Montserrat" w:hAnsi="Montserrat"/>
          <w:b/>
          <w:bCs/>
          <w:sz w:val="22"/>
          <w:szCs w:val="22"/>
        </w:rPr>
        <w:t>signature</w:t>
      </w:r>
      <w:proofErr w:type="spellEnd"/>
      <w:r>
        <w:rPr>
          <w:rFonts w:ascii="Montserrat" w:hAnsi="Montserrat"/>
          <w:sz w:val="22"/>
          <w:szCs w:val="22"/>
        </w:rPr>
        <w:t xml:space="preserve"> se posiciona como uno de los smartphones ultradelgados más sofisticados de su categoría, con un diseño de cuatro curvas, marco de aluminio de calidad aeronáutica y acabados inspirados en textiles de lujo. Disponible en tonos exclusivos Pantone® como </w:t>
      </w:r>
      <w:r>
        <w:rPr>
          <w:rFonts w:ascii="Montserrat" w:hAnsi="Montserrat"/>
          <w:b/>
          <w:bCs/>
          <w:sz w:val="22"/>
          <w:szCs w:val="22"/>
        </w:rPr>
        <w:t>Martini Olive</w:t>
      </w:r>
      <w:r>
        <w:rPr>
          <w:rFonts w:ascii="Montserrat" w:hAnsi="Montserrat"/>
          <w:sz w:val="22"/>
          <w:szCs w:val="22"/>
        </w:rPr>
        <w:t xml:space="preserve"> y </w:t>
      </w:r>
      <w:r>
        <w:rPr>
          <w:rFonts w:ascii="Montserrat" w:hAnsi="Montserrat"/>
          <w:b/>
          <w:bCs/>
          <w:sz w:val="22"/>
          <w:szCs w:val="22"/>
        </w:rPr>
        <w:t>Carbon</w:t>
      </w:r>
      <w:r>
        <w:rPr>
          <w:rFonts w:ascii="Montserrat" w:hAnsi="Montserrat"/>
          <w:sz w:val="22"/>
          <w:szCs w:val="22"/>
        </w:rPr>
        <w:t>, combina elegancia y versatilidad para adaptarse tanto a entornos profesionales como sociales.</w:t>
      </w:r>
    </w:p>
    <w:p w14:paraId="53942550" w14:textId="77777777" w:rsidR="00913790" w:rsidRDefault="00913790">
      <w:pPr>
        <w:rPr>
          <w:rFonts w:ascii="Montserrat" w:hAnsi="Montserrat"/>
          <w:sz w:val="22"/>
          <w:szCs w:val="22"/>
        </w:rPr>
      </w:pPr>
    </w:p>
    <w:p w14:paraId="75683F5B" w14:textId="77777777" w:rsidR="00913790" w:rsidRDefault="00000000">
      <w:pPr>
        <w:rPr>
          <w:rFonts w:ascii="Montserrat" w:hAnsi="Montserrat"/>
          <w:b/>
          <w:bCs/>
          <w:sz w:val="22"/>
          <w:szCs w:val="22"/>
        </w:rPr>
      </w:pPr>
      <w:r>
        <w:rPr>
          <w:rFonts w:ascii="Montserrat" w:hAnsi="Montserrat"/>
          <w:b/>
          <w:bCs/>
          <w:sz w:val="22"/>
          <w:szCs w:val="22"/>
        </w:rPr>
        <w:t>Fotografía de alto nivel, avalada por DXOMARK</w:t>
      </w:r>
    </w:p>
    <w:p w14:paraId="3B538955" w14:textId="77777777" w:rsidR="00913790" w:rsidRDefault="00000000">
      <w:pPr>
        <w:rPr>
          <w:rFonts w:ascii="Montserrat" w:hAnsi="Montserrat"/>
          <w:sz w:val="22"/>
          <w:szCs w:val="22"/>
        </w:rPr>
      </w:pPr>
      <w:r>
        <w:rPr>
          <w:rFonts w:ascii="Montserrat" w:hAnsi="Montserrat"/>
          <w:sz w:val="22"/>
          <w:szCs w:val="22"/>
        </w:rPr>
        <w:t xml:space="preserve">El dispositivo obtuvo el </w:t>
      </w:r>
      <w:r>
        <w:rPr>
          <w:rFonts w:ascii="Montserrat" w:hAnsi="Montserrat"/>
          <w:b/>
          <w:bCs/>
          <w:sz w:val="22"/>
          <w:szCs w:val="22"/>
        </w:rPr>
        <w:t>Gold Label Camera de DXOMARK</w:t>
      </w:r>
      <w:r>
        <w:rPr>
          <w:rFonts w:ascii="Montserrat" w:hAnsi="Montserrat"/>
          <w:sz w:val="22"/>
          <w:szCs w:val="22"/>
        </w:rPr>
        <w:t xml:space="preserve"> con una puntuación de 164, destacándose entre los mejores en fotografía móvil</w:t>
      </w:r>
      <w:r>
        <w:rPr>
          <w:rFonts w:ascii="Montserrat" w:hAnsi="Montserrat"/>
          <w:sz w:val="22"/>
          <w:szCs w:val="22"/>
          <w:vertAlign w:val="superscript"/>
        </w:rPr>
        <w:t>2</w:t>
      </w:r>
      <w:r>
        <w:rPr>
          <w:rFonts w:ascii="Montserrat" w:hAnsi="Montserrat"/>
          <w:sz w:val="22"/>
          <w:szCs w:val="22"/>
        </w:rPr>
        <w:t>. Su sistema integra un sensor principal de 50 MP con tecnología Dolby Vision® y grabación en 8K, acompañado por un teleobjetivo periscópico con zoom óptico 3x y Super Zoom de hasta 100x, además de un ultra gran angular de 50 MP</w:t>
      </w:r>
      <w:r>
        <w:rPr>
          <w:rFonts w:ascii="Montserrat" w:hAnsi="Montserrat"/>
          <w:sz w:val="22"/>
          <w:szCs w:val="22"/>
          <w:vertAlign w:val="superscript"/>
        </w:rPr>
        <w:t>3</w:t>
      </w:r>
      <w:r>
        <w:rPr>
          <w:rFonts w:ascii="Montserrat" w:hAnsi="Montserrat"/>
          <w:sz w:val="22"/>
          <w:szCs w:val="22"/>
        </w:rPr>
        <w:t xml:space="preserve"> con campo de visión de 122° que también funciona como macro. La cámara frontal de 50 MP y la integración de moto </w:t>
      </w:r>
      <w:proofErr w:type="spellStart"/>
      <w:r>
        <w:rPr>
          <w:rFonts w:ascii="Montserrat" w:hAnsi="Montserrat"/>
          <w:sz w:val="22"/>
          <w:szCs w:val="22"/>
        </w:rPr>
        <w:t>ai</w:t>
      </w:r>
      <w:proofErr w:type="spellEnd"/>
      <w:r>
        <w:rPr>
          <w:rFonts w:ascii="Montserrat" w:hAnsi="Montserrat"/>
          <w:sz w:val="22"/>
          <w:szCs w:val="22"/>
        </w:rPr>
        <w:t xml:space="preserve"> optimizan cada captura para lograr resultados consistentes y de calidad profesional.</w:t>
      </w:r>
    </w:p>
    <w:p w14:paraId="0EC864B6" w14:textId="77777777" w:rsidR="00913790" w:rsidRDefault="00913790">
      <w:pPr>
        <w:rPr>
          <w:rFonts w:ascii="Montserrat" w:hAnsi="Montserrat"/>
          <w:sz w:val="22"/>
          <w:szCs w:val="22"/>
        </w:rPr>
      </w:pPr>
    </w:p>
    <w:p w14:paraId="38CC63FF" w14:textId="77777777" w:rsidR="00913790" w:rsidRDefault="00000000">
      <w:pPr>
        <w:rPr>
          <w:rFonts w:ascii="Montserrat" w:hAnsi="Montserrat"/>
          <w:b/>
          <w:bCs/>
          <w:sz w:val="22"/>
          <w:szCs w:val="22"/>
        </w:rPr>
      </w:pPr>
      <w:r>
        <w:rPr>
          <w:rFonts w:ascii="Montserrat" w:hAnsi="Montserrat"/>
          <w:b/>
          <w:bCs/>
          <w:sz w:val="22"/>
          <w:szCs w:val="22"/>
        </w:rPr>
        <w:t>Potencia Snapdragon y experiencia de IA avanzada</w:t>
      </w:r>
    </w:p>
    <w:p w14:paraId="14250B3A" w14:textId="77777777" w:rsidR="00913790" w:rsidRDefault="00000000">
      <w:pPr>
        <w:rPr>
          <w:rFonts w:ascii="Montserrat" w:hAnsi="Montserrat"/>
          <w:sz w:val="22"/>
          <w:szCs w:val="22"/>
        </w:rPr>
      </w:pPr>
      <w:r>
        <w:rPr>
          <w:rFonts w:ascii="Montserrat" w:hAnsi="Montserrat"/>
          <w:sz w:val="22"/>
          <w:szCs w:val="22"/>
        </w:rPr>
        <w:t xml:space="preserve">Equipado con la plataforma Snapdragon® 8 Gen 5 de 3 nm, el </w:t>
      </w:r>
      <w:r>
        <w:rPr>
          <w:rFonts w:ascii="Montserrat" w:hAnsi="Montserrat"/>
          <w:b/>
          <w:bCs/>
          <w:sz w:val="22"/>
          <w:szCs w:val="22"/>
        </w:rPr>
        <w:t xml:space="preserve">motorola </w:t>
      </w:r>
      <w:proofErr w:type="spellStart"/>
      <w:r>
        <w:rPr>
          <w:rFonts w:ascii="Montserrat" w:hAnsi="Montserrat"/>
          <w:b/>
          <w:bCs/>
          <w:sz w:val="22"/>
          <w:szCs w:val="22"/>
        </w:rPr>
        <w:t>signature</w:t>
      </w:r>
      <w:proofErr w:type="spellEnd"/>
      <w:r>
        <w:rPr>
          <w:rFonts w:ascii="Montserrat" w:hAnsi="Montserrat"/>
          <w:sz w:val="22"/>
          <w:szCs w:val="22"/>
        </w:rPr>
        <w:t xml:space="preserve"> garantiza un rendimiento fluido y eficiente, incluso en tareas exigentes. La integración </w:t>
      </w:r>
      <w:r>
        <w:rPr>
          <w:rFonts w:ascii="Montserrat" w:hAnsi="Montserrat"/>
          <w:sz w:val="22"/>
          <w:szCs w:val="22"/>
        </w:rPr>
        <w:lastRenderedPageBreak/>
        <w:t xml:space="preserve">de IA mejora la fotografía, el </w:t>
      </w:r>
      <w:proofErr w:type="spellStart"/>
      <w:r>
        <w:rPr>
          <w:rFonts w:ascii="Montserrat" w:hAnsi="Montserrat"/>
          <w:sz w:val="22"/>
          <w:szCs w:val="22"/>
        </w:rPr>
        <w:t>gaming</w:t>
      </w:r>
      <w:proofErr w:type="spellEnd"/>
      <w:r>
        <w:rPr>
          <w:rFonts w:ascii="Montserrat" w:hAnsi="Montserrat"/>
          <w:sz w:val="22"/>
          <w:szCs w:val="22"/>
        </w:rPr>
        <w:t xml:space="preserve"> y la eficiencia energética, mientras que su sistema de refrigeración con metal líquido y malla de cobre permite sostener el rendimiento sin sobrecalentamiento. A esto se suman funciones avanzadas de moto ai</w:t>
      </w:r>
      <w:r>
        <w:rPr>
          <w:rFonts w:ascii="Montserrat" w:hAnsi="Montserrat"/>
          <w:sz w:val="22"/>
          <w:szCs w:val="22"/>
          <w:vertAlign w:val="superscript"/>
        </w:rPr>
        <w:t>9</w:t>
      </w:r>
      <w:r>
        <w:rPr>
          <w:rFonts w:ascii="Montserrat" w:hAnsi="Montserrat"/>
          <w:sz w:val="22"/>
          <w:szCs w:val="22"/>
        </w:rPr>
        <w:t xml:space="preserve"> que optimizan la experiencia diaria.</w:t>
      </w:r>
    </w:p>
    <w:p w14:paraId="6C2C5E86" w14:textId="77777777" w:rsidR="00913790" w:rsidRDefault="00913790">
      <w:pPr>
        <w:rPr>
          <w:rFonts w:ascii="Montserrat" w:hAnsi="Montserrat"/>
          <w:sz w:val="22"/>
          <w:szCs w:val="22"/>
        </w:rPr>
      </w:pPr>
    </w:p>
    <w:p w14:paraId="7D332C31" w14:textId="77777777" w:rsidR="00913790" w:rsidRDefault="00000000">
      <w:pPr>
        <w:rPr>
          <w:rFonts w:ascii="Montserrat" w:hAnsi="Montserrat"/>
          <w:b/>
          <w:bCs/>
          <w:sz w:val="22"/>
          <w:szCs w:val="22"/>
        </w:rPr>
      </w:pPr>
      <w:r>
        <w:rPr>
          <w:rFonts w:ascii="Montserrat" w:hAnsi="Montserrat"/>
          <w:b/>
          <w:bCs/>
          <w:sz w:val="22"/>
          <w:szCs w:val="22"/>
        </w:rPr>
        <w:t>Batería líder y carga ultrarrápida</w:t>
      </w:r>
    </w:p>
    <w:p w14:paraId="2F335B33" w14:textId="77777777" w:rsidR="00913790" w:rsidRDefault="00000000">
      <w:pPr>
        <w:rPr>
          <w:rFonts w:ascii="Montserrat" w:hAnsi="Montserrat"/>
          <w:sz w:val="22"/>
          <w:szCs w:val="22"/>
        </w:rPr>
      </w:pPr>
      <w:r>
        <w:rPr>
          <w:rFonts w:ascii="Montserrat" w:hAnsi="Montserrat"/>
          <w:sz w:val="22"/>
          <w:szCs w:val="22"/>
        </w:rPr>
        <w:t>Incorpora una batería de 5200 mAh</w:t>
      </w:r>
      <w:r>
        <w:rPr>
          <w:rFonts w:ascii="Montserrat" w:hAnsi="Montserrat"/>
          <w:sz w:val="22"/>
          <w:szCs w:val="22"/>
          <w:vertAlign w:val="superscript"/>
        </w:rPr>
        <w:t>4</w:t>
      </w:r>
      <w:r>
        <w:rPr>
          <w:rFonts w:ascii="Montserrat" w:hAnsi="Montserrat"/>
          <w:sz w:val="22"/>
          <w:szCs w:val="22"/>
        </w:rPr>
        <w:t>, ofreciendo hasta 52 horas de autonomía y un uso prolongado en entretenimiento</w:t>
      </w:r>
      <w:r>
        <w:rPr>
          <w:rFonts w:ascii="Montserrat" w:hAnsi="Montserrat"/>
          <w:sz w:val="22"/>
          <w:szCs w:val="22"/>
          <w:vertAlign w:val="superscript"/>
        </w:rPr>
        <w:t>4, 5</w:t>
      </w:r>
      <w:r>
        <w:rPr>
          <w:rFonts w:ascii="Montserrat" w:hAnsi="Montserrat"/>
          <w:sz w:val="22"/>
          <w:szCs w:val="22"/>
        </w:rPr>
        <w:t xml:space="preserve">. La carga rápida </w:t>
      </w:r>
      <w:proofErr w:type="spellStart"/>
      <w:r>
        <w:rPr>
          <w:rFonts w:ascii="Montserrat" w:hAnsi="Montserrat"/>
          <w:sz w:val="22"/>
          <w:szCs w:val="22"/>
        </w:rPr>
        <w:t>TurboPower</w:t>
      </w:r>
      <w:proofErr w:type="spellEnd"/>
      <w:r>
        <w:rPr>
          <w:rFonts w:ascii="Montserrat" w:hAnsi="Montserrat"/>
          <w:sz w:val="22"/>
          <w:szCs w:val="22"/>
        </w:rPr>
        <w:t>™ de 90 W permite obtener energía para todo el día en aproximadamente 7 minutos</w:t>
      </w:r>
      <w:r>
        <w:rPr>
          <w:rFonts w:ascii="Montserrat" w:hAnsi="Montserrat"/>
          <w:sz w:val="22"/>
          <w:szCs w:val="22"/>
          <w:vertAlign w:val="superscript"/>
        </w:rPr>
        <w:t>11</w:t>
      </w:r>
      <w:r>
        <w:rPr>
          <w:rFonts w:ascii="Montserrat" w:hAnsi="Montserrat"/>
          <w:sz w:val="22"/>
          <w:szCs w:val="22"/>
        </w:rPr>
        <w:t>, y se complementa con carga inalámbrica de 50 W</w:t>
      </w:r>
      <w:r>
        <w:rPr>
          <w:rFonts w:ascii="Montserrat" w:hAnsi="Montserrat"/>
          <w:sz w:val="22"/>
          <w:szCs w:val="22"/>
          <w:vertAlign w:val="superscript"/>
        </w:rPr>
        <w:t>12</w:t>
      </w:r>
      <w:r>
        <w:rPr>
          <w:rFonts w:ascii="Montserrat" w:hAnsi="Montserrat"/>
          <w:sz w:val="22"/>
          <w:szCs w:val="22"/>
        </w:rPr>
        <w:t xml:space="preserve"> para mayor comodidad.</w:t>
      </w:r>
    </w:p>
    <w:p w14:paraId="603E6FB1" w14:textId="77777777" w:rsidR="00913790" w:rsidRDefault="00913790">
      <w:pPr>
        <w:rPr>
          <w:rFonts w:ascii="Montserrat" w:hAnsi="Montserrat"/>
          <w:sz w:val="22"/>
          <w:szCs w:val="22"/>
        </w:rPr>
      </w:pPr>
    </w:p>
    <w:p w14:paraId="564FD408" w14:textId="77777777" w:rsidR="00913790" w:rsidRDefault="00000000">
      <w:pPr>
        <w:rPr>
          <w:rFonts w:ascii="Montserrat" w:hAnsi="Montserrat"/>
          <w:b/>
          <w:bCs/>
          <w:sz w:val="22"/>
          <w:szCs w:val="22"/>
        </w:rPr>
      </w:pPr>
      <w:r>
        <w:rPr>
          <w:rFonts w:ascii="Montserrat" w:hAnsi="Montserrat"/>
          <w:b/>
          <w:bCs/>
          <w:sz w:val="22"/>
          <w:szCs w:val="22"/>
        </w:rPr>
        <w:t>Pantalla y sonido de nivel cinematográfico</w:t>
      </w:r>
    </w:p>
    <w:p w14:paraId="4F8624FA" w14:textId="77777777" w:rsidR="00913790" w:rsidRDefault="00000000">
      <w:pPr>
        <w:rPr>
          <w:rFonts w:ascii="Montserrat" w:hAnsi="Montserrat"/>
          <w:sz w:val="22"/>
          <w:szCs w:val="22"/>
        </w:rPr>
      </w:pPr>
      <w:r>
        <w:rPr>
          <w:rFonts w:ascii="Montserrat" w:hAnsi="Montserrat"/>
          <w:sz w:val="22"/>
          <w:szCs w:val="22"/>
        </w:rPr>
        <w:t>La pantalla Extreme AMOLED de 6,8” con resolución Super HD, brillo de hasta 6200 nits</w:t>
      </w:r>
      <w:r>
        <w:rPr>
          <w:rFonts w:ascii="Montserrat" w:hAnsi="Montserrat"/>
          <w:sz w:val="22"/>
          <w:szCs w:val="22"/>
          <w:vertAlign w:val="superscript"/>
        </w:rPr>
        <w:t>13</w:t>
      </w:r>
      <w:r>
        <w:rPr>
          <w:rFonts w:ascii="Montserrat" w:hAnsi="Montserrat"/>
          <w:sz w:val="22"/>
          <w:szCs w:val="22"/>
        </w:rPr>
        <w:t xml:space="preserve"> y tasa de refresco de 165 Hz</w:t>
      </w:r>
      <w:r>
        <w:rPr>
          <w:rFonts w:ascii="Montserrat" w:hAnsi="Montserrat"/>
          <w:sz w:val="22"/>
          <w:szCs w:val="22"/>
          <w:vertAlign w:val="superscript"/>
        </w:rPr>
        <w:t>6</w:t>
      </w:r>
      <w:r>
        <w:rPr>
          <w:rFonts w:ascii="Montserrat" w:hAnsi="Montserrat"/>
          <w:sz w:val="22"/>
          <w:szCs w:val="22"/>
        </w:rPr>
        <w:t xml:space="preserve"> ofrece una experiencia visual de primer nivel, validada por Pantone™ y potenciada con Dolby Vision. En audio, integra </w:t>
      </w:r>
      <w:proofErr w:type="spellStart"/>
      <w:r>
        <w:rPr>
          <w:rFonts w:ascii="Montserrat" w:hAnsi="Montserrat"/>
          <w:sz w:val="22"/>
          <w:szCs w:val="22"/>
        </w:rPr>
        <w:t>Sound</w:t>
      </w:r>
      <w:proofErr w:type="spellEnd"/>
      <w:r>
        <w:rPr>
          <w:rFonts w:ascii="Montserrat" w:hAnsi="Montserrat"/>
          <w:sz w:val="22"/>
          <w:szCs w:val="22"/>
        </w:rPr>
        <w:t xml:space="preserve"> </w:t>
      </w:r>
      <w:proofErr w:type="spellStart"/>
      <w:r>
        <w:rPr>
          <w:rFonts w:ascii="Montserrat" w:hAnsi="Montserrat"/>
          <w:sz w:val="22"/>
          <w:szCs w:val="22"/>
        </w:rPr>
        <w:t>by</w:t>
      </w:r>
      <w:proofErr w:type="spellEnd"/>
      <w:r>
        <w:rPr>
          <w:rFonts w:ascii="Montserrat" w:hAnsi="Montserrat"/>
          <w:sz w:val="22"/>
          <w:szCs w:val="22"/>
        </w:rPr>
        <w:t xml:space="preserve"> Bose, Dolby </w:t>
      </w:r>
      <w:proofErr w:type="spellStart"/>
      <w:r>
        <w:rPr>
          <w:rFonts w:ascii="Montserrat" w:hAnsi="Montserrat"/>
          <w:sz w:val="22"/>
          <w:szCs w:val="22"/>
        </w:rPr>
        <w:t>Atmos</w:t>
      </w:r>
      <w:proofErr w:type="spellEnd"/>
      <w:r>
        <w:rPr>
          <w:rFonts w:ascii="Montserrat" w:hAnsi="Montserrat"/>
          <w:sz w:val="22"/>
          <w:szCs w:val="22"/>
        </w:rPr>
        <w:t>® y certificación Hi-Res, logrando una experiencia inmersiva tanto en contenido multimedia como en llamadas.</w:t>
      </w:r>
    </w:p>
    <w:p w14:paraId="68455E23" w14:textId="77777777" w:rsidR="00913790" w:rsidRDefault="00913790">
      <w:pPr>
        <w:rPr>
          <w:rFonts w:ascii="Montserrat" w:hAnsi="Montserrat"/>
          <w:sz w:val="22"/>
          <w:szCs w:val="22"/>
        </w:rPr>
      </w:pPr>
    </w:p>
    <w:p w14:paraId="48396451" w14:textId="77777777" w:rsidR="00913790" w:rsidRDefault="00000000">
      <w:pPr>
        <w:rPr>
          <w:rFonts w:ascii="Montserrat" w:hAnsi="Montserrat"/>
          <w:b/>
          <w:bCs/>
          <w:sz w:val="22"/>
          <w:szCs w:val="22"/>
        </w:rPr>
      </w:pPr>
      <w:r>
        <w:rPr>
          <w:rFonts w:ascii="Montserrat" w:hAnsi="Montserrat"/>
          <w:b/>
          <w:bCs/>
          <w:sz w:val="22"/>
          <w:szCs w:val="22"/>
        </w:rPr>
        <w:t>Resistencia, durabilidad y sostenibilidad</w:t>
      </w:r>
    </w:p>
    <w:p w14:paraId="5CCA5E13" w14:textId="77777777" w:rsidR="00913790" w:rsidRDefault="00000000">
      <w:pPr>
        <w:rPr>
          <w:rFonts w:ascii="Montserrat" w:hAnsi="Montserrat"/>
          <w:sz w:val="22"/>
          <w:szCs w:val="22"/>
        </w:rPr>
      </w:pPr>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signature</w:t>
      </w:r>
      <w:proofErr w:type="spellEnd"/>
      <w:r>
        <w:rPr>
          <w:rFonts w:ascii="Montserrat" w:hAnsi="Montserrat"/>
          <w:sz w:val="22"/>
          <w:szCs w:val="22"/>
        </w:rPr>
        <w:t xml:space="preserve"> combina diseño ligero con alta resistencia gracias a </w:t>
      </w:r>
      <w:proofErr w:type="spellStart"/>
      <w:r>
        <w:rPr>
          <w:rFonts w:ascii="Montserrat" w:hAnsi="Montserrat"/>
          <w:sz w:val="22"/>
          <w:szCs w:val="22"/>
        </w:rPr>
        <w:t>Gorilla</w:t>
      </w:r>
      <w:proofErr w:type="spellEnd"/>
      <w:r>
        <w:rPr>
          <w:rFonts w:ascii="Montserrat" w:hAnsi="Montserrat"/>
          <w:sz w:val="22"/>
          <w:szCs w:val="22"/>
        </w:rPr>
        <w:t xml:space="preserve"> Glass </w:t>
      </w:r>
      <w:proofErr w:type="spellStart"/>
      <w:r>
        <w:rPr>
          <w:rFonts w:ascii="Montserrat" w:hAnsi="Montserrat"/>
          <w:sz w:val="22"/>
          <w:szCs w:val="22"/>
        </w:rPr>
        <w:t>Victus</w:t>
      </w:r>
      <w:proofErr w:type="spellEnd"/>
      <w:r>
        <w:rPr>
          <w:rFonts w:ascii="Montserrat" w:hAnsi="Montserrat"/>
          <w:sz w:val="22"/>
          <w:szCs w:val="22"/>
        </w:rPr>
        <w:t>® y certificaciones IP68/IP69</w:t>
      </w:r>
      <w:r>
        <w:rPr>
          <w:rFonts w:ascii="Montserrat" w:hAnsi="Montserrat"/>
          <w:sz w:val="22"/>
          <w:szCs w:val="22"/>
          <w:vertAlign w:val="superscript"/>
        </w:rPr>
        <w:t>14</w:t>
      </w:r>
      <w:r>
        <w:rPr>
          <w:rFonts w:ascii="Montserrat" w:hAnsi="Montserrat"/>
          <w:sz w:val="22"/>
          <w:szCs w:val="22"/>
        </w:rPr>
        <w:t>, además de estándares militares de durabilidad</w:t>
      </w:r>
      <w:r>
        <w:rPr>
          <w:rFonts w:ascii="Montserrat" w:hAnsi="Montserrat"/>
          <w:sz w:val="22"/>
          <w:szCs w:val="22"/>
          <w:vertAlign w:val="superscript"/>
        </w:rPr>
        <w:t>7, 8</w:t>
      </w:r>
      <w:r>
        <w:rPr>
          <w:rFonts w:ascii="Montserrat" w:hAnsi="Montserrat"/>
          <w:sz w:val="22"/>
          <w:szCs w:val="22"/>
        </w:rPr>
        <w:t xml:space="preserve">. A nivel ambiental, incorpora materiales reciclados, </w:t>
      </w:r>
      <w:proofErr w:type="spellStart"/>
      <w:r>
        <w:rPr>
          <w:rFonts w:ascii="Montserrat" w:hAnsi="Montserrat"/>
          <w:sz w:val="22"/>
          <w:szCs w:val="22"/>
        </w:rPr>
        <w:t>packaging</w:t>
      </w:r>
      <w:proofErr w:type="spellEnd"/>
      <w:r>
        <w:rPr>
          <w:rFonts w:ascii="Montserrat" w:hAnsi="Montserrat"/>
          <w:sz w:val="22"/>
          <w:szCs w:val="22"/>
        </w:rPr>
        <w:t xml:space="preserve"> libre de plásticos y una batería optimizada para una mayor vida útil, alineándose con los objetivos de sostenibilidad de la marca.</w:t>
      </w:r>
    </w:p>
    <w:p w14:paraId="5A87F942" w14:textId="77777777" w:rsidR="00913790" w:rsidRDefault="00913790">
      <w:pPr>
        <w:rPr>
          <w:rFonts w:ascii="Montserrat" w:hAnsi="Montserrat"/>
          <w:sz w:val="22"/>
          <w:szCs w:val="22"/>
        </w:rPr>
      </w:pPr>
    </w:p>
    <w:p w14:paraId="2D724A92" w14:textId="77777777" w:rsidR="00913790" w:rsidRDefault="00000000">
      <w:pPr>
        <w:rPr>
          <w:rFonts w:ascii="Montserrat" w:hAnsi="Montserrat"/>
          <w:b/>
          <w:bCs/>
          <w:sz w:val="22"/>
          <w:szCs w:val="22"/>
        </w:rPr>
      </w:pPr>
      <w:r>
        <w:rPr>
          <w:rFonts w:ascii="Montserrat" w:hAnsi="Montserrat"/>
          <w:b/>
          <w:bCs/>
          <w:sz w:val="22"/>
          <w:szCs w:val="22"/>
        </w:rPr>
        <w:t xml:space="preserve">Experiencias de lujo seleccionadas en el motorola </w:t>
      </w:r>
      <w:proofErr w:type="spellStart"/>
      <w:r>
        <w:rPr>
          <w:rFonts w:ascii="Montserrat" w:hAnsi="Montserrat"/>
          <w:b/>
          <w:bCs/>
          <w:sz w:val="22"/>
          <w:szCs w:val="22"/>
        </w:rPr>
        <w:t>signature</w:t>
      </w:r>
      <w:proofErr w:type="spellEnd"/>
    </w:p>
    <w:p w14:paraId="14A3849B" w14:textId="77777777" w:rsidR="00913790" w:rsidRDefault="00000000">
      <w:pPr>
        <w:rPr>
          <w:rFonts w:ascii="Montserrat" w:hAnsi="Montserrat"/>
          <w:sz w:val="22"/>
          <w:szCs w:val="22"/>
        </w:rPr>
      </w:pPr>
      <w:r>
        <w:rPr>
          <w:rFonts w:ascii="Montserrat" w:hAnsi="Montserrat"/>
          <w:sz w:val="22"/>
          <w:szCs w:val="22"/>
        </w:rPr>
        <w:t>El equipo incluye hasta siete años de actualizaciones de sistema y seguridad</w:t>
      </w:r>
      <w:r>
        <w:rPr>
          <w:rFonts w:ascii="Montserrat" w:hAnsi="Montserrat"/>
          <w:sz w:val="22"/>
          <w:szCs w:val="22"/>
          <w:vertAlign w:val="superscript"/>
        </w:rPr>
        <w:t>1</w:t>
      </w:r>
      <w:r>
        <w:rPr>
          <w:rFonts w:ascii="Montserrat" w:hAnsi="Montserrat"/>
          <w:sz w:val="22"/>
          <w:szCs w:val="22"/>
        </w:rPr>
        <w:t>, junto con acceso a servicios exclusivos como asistencia personalizada para viajes, gastronomía y eventos. Funciona con Android 16 y suma herramientas de personalización, seguridad y productividad impulsadas por Motorola.</w:t>
      </w:r>
    </w:p>
    <w:p w14:paraId="6022DF4F" w14:textId="77777777" w:rsidR="00913790" w:rsidRDefault="00913790">
      <w:pPr>
        <w:rPr>
          <w:rFonts w:ascii="Montserrat" w:hAnsi="Montserrat"/>
          <w:sz w:val="22"/>
          <w:szCs w:val="22"/>
        </w:rPr>
      </w:pPr>
    </w:p>
    <w:p w14:paraId="34DDD1F6" w14:textId="77777777" w:rsidR="00913790" w:rsidRDefault="00000000">
      <w:pPr>
        <w:rPr>
          <w:rFonts w:ascii="Montserrat" w:hAnsi="Montserrat"/>
          <w:sz w:val="22"/>
          <w:szCs w:val="22"/>
        </w:rPr>
      </w:pPr>
      <w:r>
        <w:rPr>
          <w:rFonts w:ascii="Montserrat" w:hAnsi="Montserrat"/>
          <w:b/>
          <w:bCs/>
          <w:sz w:val="22"/>
          <w:szCs w:val="22"/>
        </w:rPr>
        <w:t>Disponibilidad</w:t>
      </w:r>
    </w:p>
    <w:p w14:paraId="3CCC924D" w14:textId="77777777" w:rsidR="00913790" w:rsidRDefault="00000000">
      <w:r>
        <w:rPr>
          <w:rStyle w:val="Fuerte"/>
          <w:rFonts w:ascii="Montserrat" w:hAnsi="Montserrat"/>
          <w:b w:val="0"/>
          <w:bCs w:val="0"/>
          <w:sz w:val="22"/>
          <w:szCs w:val="22"/>
        </w:rPr>
        <w:t xml:space="preserve">El </w:t>
      </w:r>
      <w:r>
        <w:rPr>
          <w:rStyle w:val="Fuerte"/>
          <w:rFonts w:ascii="Montserrat" w:hAnsi="Montserrat"/>
          <w:sz w:val="22"/>
          <w:szCs w:val="22"/>
        </w:rPr>
        <w:t xml:space="preserve">motorola </w:t>
      </w:r>
      <w:proofErr w:type="spellStart"/>
      <w:r>
        <w:rPr>
          <w:rStyle w:val="Fuerte"/>
          <w:rFonts w:ascii="Montserrat" w:hAnsi="Montserrat"/>
          <w:sz w:val="22"/>
          <w:szCs w:val="22"/>
        </w:rPr>
        <w:t>signature</w:t>
      </w:r>
      <w:proofErr w:type="spellEnd"/>
      <w:r>
        <w:rPr>
          <w:rStyle w:val="Fuerte"/>
          <w:rFonts w:ascii="Montserrat" w:hAnsi="Montserrat"/>
          <w:b w:val="0"/>
          <w:bCs w:val="0"/>
          <w:sz w:val="22"/>
          <w:szCs w:val="22"/>
        </w:rPr>
        <w:t xml:space="preserve"> está disponible por </w:t>
      </w:r>
      <w:r>
        <w:rPr>
          <w:rStyle w:val="Fuerte"/>
          <w:rFonts w:ascii="Montserrat" w:hAnsi="Montserrat"/>
          <w:sz w:val="22"/>
          <w:szCs w:val="22"/>
        </w:rPr>
        <w:t>C649,900</w:t>
      </w:r>
      <w:r>
        <w:rPr>
          <w:rStyle w:val="Fuerte"/>
          <w:rFonts w:ascii="Montserrat" w:hAnsi="Montserrat"/>
          <w:b w:val="0"/>
          <w:bCs w:val="0"/>
          <w:sz w:val="22"/>
          <w:szCs w:val="22"/>
        </w:rPr>
        <w:t xml:space="preserve"> a través de los canales oficiales de Motorola, operadores y </w:t>
      </w:r>
      <w:proofErr w:type="spellStart"/>
      <w:r>
        <w:rPr>
          <w:rStyle w:val="Fuerte"/>
          <w:rFonts w:ascii="Montserrat" w:hAnsi="Montserrat"/>
          <w:b w:val="0"/>
          <w:bCs w:val="0"/>
          <w:sz w:val="22"/>
          <w:szCs w:val="22"/>
        </w:rPr>
        <w:t>retailers</w:t>
      </w:r>
      <w:proofErr w:type="spellEnd"/>
      <w:r>
        <w:rPr>
          <w:rStyle w:val="Fuerte"/>
          <w:rFonts w:ascii="Montserrat" w:hAnsi="Montserrat"/>
          <w:b w:val="0"/>
          <w:bCs w:val="0"/>
          <w:sz w:val="22"/>
          <w:szCs w:val="22"/>
        </w:rPr>
        <w:t xml:space="preserve"> del país.</w:t>
      </w:r>
    </w:p>
    <w:p w14:paraId="0F1555D7" w14:textId="77777777" w:rsidR="00913790" w:rsidRDefault="00913790">
      <w:pPr>
        <w:rPr>
          <w:rFonts w:ascii="Montserrat" w:hAnsi="Montserrat"/>
          <w:sz w:val="22"/>
          <w:szCs w:val="22"/>
        </w:rPr>
      </w:pPr>
    </w:p>
    <w:p w14:paraId="408ABF9E" w14:textId="77777777" w:rsidR="00913790" w:rsidRDefault="00000000">
      <w:pPr>
        <w:rPr>
          <w:rFonts w:ascii="Montserrat" w:hAnsi="Montserrat"/>
          <w:sz w:val="22"/>
          <w:szCs w:val="22"/>
        </w:rPr>
      </w:pPr>
      <w:r>
        <w:rPr>
          <w:rFonts w:ascii="Montserrat" w:hAnsi="Montserrat"/>
          <w:sz w:val="22"/>
          <w:szCs w:val="22"/>
        </w:rPr>
        <w:t>------------</w:t>
      </w:r>
    </w:p>
    <w:p w14:paraId="25E5F82D" w14:textId="77777777" w:rsidR="00913790" w:rsidRDefault="00000000">
      <w:pPr>
        <w:rPr>
          <w:sz w:val="22"/>
          <w:szCs w:val="22"/>
        </w:rPr>
      </w:pPr>
      <w:r>
        <w:rPr>
          <w:rFonts w:ascii="Montserrat" w:hAnsi="Montserrat"/>
          <w:b/>
          <w:bCs/>
          <w:sz w:val="22"/>
          <w:szCs w:val="22"/>
        </w:rPr>
        <w:t xml:space="preserve">Así es el motorola </w:t>
      </w:r>
      <w:proofErr w:type="spellStart"/>
      <w:r>
        <w:rPr>
          <w:rFonts w:ascii="Montserrat" w:hAnsi="Montserrat"/>
          <w:b/>
          <w:bCs/>
          <w:sz w:val="22"/>
          <w:szCs w:val="22"/>
        </w:rPr>
        <w:t>edge</w:t>
      </w:r>
      <w:proofErr w:type="spellEnd"/>
      <w:r>
        <w:rPr>
          <w:rFonts w:ascii="Montserrat" w:hAnsi="Montserrat"/>
          <w:b/>
          <w:bCs/>
          <w:sz w:val="22"/>
          <w:szCs w:val="22"/>
        </w:rPr>
        <w:t xml:space="preserve"> 70 </w:t>
      </w:r>
      <w:proofErr w:type="spellStart"/>
      <w:r>
        <w:rPr>
          <w:rFonts w:ascii="Montserrat" w:hAnsi="Montserrat"/>
          <w:b/>
          <w:bCs/>
          <w:sz w:val="22"/>
          <w:szCs w:val="22"/>
        </w:rPr>
        <w:t>fusion</w:t>
      </w:r>
      <w:proofErr w:type="spellEnd"/>
    </w:p>
    <w:p w14:paraId="026E9FC8" w14:textId="77777777" w:rsidR="00913790" w:rsidRDefault="00000000">
      <w:pPr>
        <w:numPr>
          <w:ilvl w:val="0"/>
          <w:numId w:val="2"/>
        </w:numPr>
        <w:tabs>
          <w:tab w:val="left" w:pos="709"/>
        </w:tabs>
      </w:pPr>
      <w:r>
        <w:rPr>
          <w:rFonts w:ascii="Montserrat" w:hAnsi="Montserrat"/>
          <w:sz w:val="22"/>
          <w:szCs w:val="22"/>
        </w:rPr>
        <w:t xml:space="preserve">Diseño </w:t>
      </w:r>
      <w:proofErr w:type="spellStart"/>
      <w:r>
        <w:rPr>
          <w:rFonts w:ascii="Montserrat" w:hAnsi="Montserrat"/>
          <w:sz w:val="22"/>
          <w:szCs w:val="22"/>
        </w:rPr>
        <w:t>quad-curved</w:t>
      </w:r>
      <w:proofErr w:type="spellEnd"/>
      <w:r>
        <w:rPr>
          <w:rFonts w:ascii="Montserrat" w:hAnsi="Montserrat"/>
          <w:sz w:val="22"/>
          <w:szCs w:val="22"/>
        </w:rPr>
        <w:t xml:space="preserve"> con </w:t>
      </w:r>
      <w:r>
        <w:rPr>
          <w:rStyle w:val="Fuerte"/>
          <w:rFonts w:ascii="Montserrat" w:hAnsi="Montserrat"/>
          <w:sz w:val="22"/>
          <w:szCs w:val="22"/>
        </w:rPr>
        <w:t>acabados premium inspirados en nylon y lino</w:t>
      </w:r>
      <w:r>
        <w:rPr>
          <w:rFonts w:ascii="Montserrat" w:hAnsi="Montserrat"/>
          <w:sz w:val="22"/>
          <w:szCs w:val="22"/>
        </w:rPr>
        <w:t xml:space="preserve"> </w:t>
      </w:r>
    </w:p>
    <w:p w14:paraId="68F46F6E" w14:textId="77777777" w:rsidR="00913790" w:rsidRDefault="00000000">
      <w:pPr>
        <w:numPr>
          <w:ilvl w:val="0"/>
          <w:numId w:val="2"/>
        </w:numPr>
        <w:tabs>
          <w:tab w:val="left" w:pos="709"/>
        </w:tabs>
      </w:pPr>
      <w:r>
        <w:rPr>
          <w:rStyle w:val="Fuerte"/>
          <w:rFonts w:ascii="Montserrat" w:hAnsi="Montserrat"/>
          <w:sz w:val="22"/>
          <w:szCs w:val="22"/>
        </w:rPr>
        <w:t>Primer smartphone del mundo con sensor Sony LYTIA™ 710 de 50 MP</w:t>
      </w:r>
      <w:r>
        <w:rPr>
          <w:rFonts w:ascii="Montserrat" w:hAnsi="Montserrat"/>
          <w:sz w:val="22"/>
          <w:szCs w:val="22"/>
        </w:rPr>
        <w:t xml:space="preserve"> con OIS </w:t>
      </w:r>
    </w:p>
    <w:p w14:paraId="0463BC83" w14:textId="77777777" w:rsidR="00913790" w:rsidRDefault="00000000">
      <w:pPr>
        <w:numPr>
          <w:ilvl w:val="0"/>
          <w:numId w:val="2"/>
        </w:numPr>
        <w:tabs>
          <w:tab w:val="left" w:pos="709"/>
        </w:tabs>
      </w:pPr>
      <w:r>
        <w:rPr>
          <w:rFonts w:ascii="Montserrat" w:hAnsi="Montserrat"/>
          <w:sz w:val="22"/>
          <w:szCs w:val="22"/>
        </w:rPr>
        <w:t xml:space="preserve">Pantalla </w:t>
      </w:r>
      <w:r>
        <w:rPr>
          <w:rStyle w:val="Fuerte"/>
          <w:rFonts w:ascii="Montserrat" w:hAnsi="Montserrat"/>
          <w:sz w:val="22"/>
          <w:szCs w:val="22"/>
        </w:rPr>
        <w:t>Extreme AMOLED 6,78” 1.5K con 144 Hz</w:t>
      </w:r>
      <w:r>
        <w:rPr>
          <w:rFonts w:ascii="Montserrat" w:hAnsi="Montserrat"/>
          <w:sz w:val="22"/>
          <w:szCs w:val="22"/>
        </w:rPr>
        <w:t xml:space="preserve"> y color validado por Pantone™ </w:t>
      </w:r>
    </w:p>
    <w:p w14:paraId="0143A724" w14:textId="77777777" w:rsidR="00913790" w:rsidRDefault="00000000">
      <w:pPr>
        <w:numPr>
          <w:ilvl w:val="0"/>
          <w:numId w:val="2"/>
        </w:numPr>
        <w:tabs>
          <w:tab w:val="left" w:pos="709"/>
        </w:tabs>
      </w:pPr>
      <w:r>
        <w:rPr>
          <w:rFonts w:ascii="Montserrat" w:hAnsi="Montserrat"/>
          <w:sz w:val="22"/>
          <w:szCs w:val="22"/>
        </w:rPr>
        <w:t xml:space="preserve">Protección </w:t>
      </w:r>
      <w:r>
        <w:rPr>
          <w:rStyle w:val="Fuerte"/>
          <w:rFonts w:ascii="Montserrat" w:hAnsi="Montserrat"/>
          <w:sz w:val="22"/>
          <w:szCs w:val="22"/>
        </w:rPr>
        <w:t>IP68</w:t>
      </w:r>
      <w:r>
        <w:rPr>
          <w:rFonts w:ascii="Montserrat" w:hAnsi="Montserrat"/>
          <w:sz w:val="22"/>
          <w:szCs w:val="22"/>
        </w:rPr>
        <w:t>/</w:t>
      </w:r>
      <w:r>
        <w:rPr>
          <w:rStyle w:val="Fuerte"/>
          <w:rFonts w:ascii="Montserrat" w:hAnsi="Montserrat"/>
          <w:sz w:val="22"/>
          <w:szCs w:val="22"/>
        </w:rPr>
        <w:t>IP69</w:t>
      </w:r>
      <w:r>
        <w:rPr>
          <w:rFonts w:ascii="Montserrat" w:hAnsi="Montserrat"/>
          <w:sz w:val="22"/>
          <w:szCs w:val="22"/>
        </w:rPr>
        <w:t xml:space="preserve">, certificación </w:t>
      </w:r>
      <w:r>
        <w:rPr>
          <w:rStyle w:val="Fuerte"/>
          <w:rFonts w:ascii="Montserrat" w:hAnsi="Montserrat"/>
          <w:sz w:val="22"/>
          <w:szCs w:val="22"/>
        </w:rPr>
        <w:t>MIL-STD-810H</w:t>
      </w:r>
      <w:r>
        <w:rPr>
          <w:rFonts w:ascii="Montserrat" w:hAnsi="Montserrat"/>
          <w:sz w:val="22"/>
          <w:szCs w:val="22"/>
        </w:rPr>
        <w:t xml:space="preserve"> y </w:t>
      </w:r>
      <w:proofErr w:type="spellStart"/>
      <w:r>
        <w:rPr>
          <w:rStyle w:val="Fuerte"/>
          <w:rFonts w:ascii="Montserrat" w:hAnsi="Montserrat"/>
          <w:sz w:val="22"/>
          <w:szCs w:val="22"/>
        </w:rPr>
        <w:t>Gorilla</w:t>
      </w:r>
      <w:proofErr w:type="spellEnd"/>
      <w:r>
        <w:rPr>
          <w:rStyle w:val="Fuerte"/>
          <w:rFonts w:ascii="Montserrat" w:hAnsi="Montserrat"/>
          <w:sz w:val="22"/>
          <w:szCs w:val="22"/>
        </w:rPr>
        <w:t>® Glass 7i</w:t>
      </w:r>
      <w:r>
        <w:rPr>
          <w:rFonts w:ascii="Montserrat" w:hAnsi="Montserrat"/>
          <w:sz w:val="22"/>
          <w:szCs w:val="22"/>
        </w:rPr>
        <w:t xml:space="preserve"> </w:t>
      </w:r>
    </w:p>
    <w:p w14:paraId="1B6FB060" w14:textId="77777777" w:rsidR="00913790" w:rsidRDefault="00000000">
      <w:pPr>
        <w:numPr>
          <w:ilvl w:val="0"/>
          <w:numId w:val="2"/>
        </w:numPr>
        <w:tabs>
          <w:tab w:val="left" w:pos="709"/>
        </w:tabs>
      </w:pPr>
      <w:r>
        <w:rPr>
          <w:rFonts w:ascii="Montserrat" w:hAnsi="Montserrat"/>
          <w:sz w:val="22"/>
          <w:szCs w:val="22"/>
        </w:rPr>
        <w:t xml:space="preserve">Plataforma </w:t>
      </w:r>
      <w:r>
        <w:rPr>
          <w:rStyle w:val="Fuerte"/>
          <w:rFonts w:ascii="Montserrat" w:hAnsi="Montserrat"/>
          <w:sz w:val="22"/>
          <w:szCs w:val="22"/>
        </w:rPr>
        <w:t>Snapdragon® 7s Gen 3</w:t>
      </w:r>
      <w:r>
        <w:rPr>
          <w:rFonts w:ascii="Montserrat" w:hAnsi="Montserrat"/>
          <w:sz w:val="22"/>
          <w:szCs w:val="22"/>
        </w:rPr>
        <w:t xml:space="preserve">, </w:t>
      </w:r>
      <w:r>
        <w:rPr>
          <w:rStyle w:val="Fuerte"/>
          <w:rFonts w:ascii="Montserrat" w:hAnsi="Montserrat"/>
          <w:sz w:val="22"/>
          <w:szCs w:val="22"/>
        </w:rPr>
        <w:t>batería de 5200 mAh</w:t>
      </w:r>
      <w:r>
        <w:rPr>
          <w:rFonts w:ascii="Montserrat" w:hAnsi="Montserrat"/>
          <w:sz w:val="22"/>
          <w:szCs w:val="22"/>
        </w:rPr>
        <w:t xml:space="preserve"> y carga </w:t>
      </w:r>
      <w:proofErr w:type="spellStart"/>
      <w:r>
        <w:rPr>
          <w:rFonts w:ascii="Montserrat" w:hAnsi="Montserrat"/>
          <w:sz w:val="22"/>
          <w:szCs w:val="22"/>
        </w:rPr>
        <w:t>TurboPower</w:t>
      </w:r>
      <w:proofErr w:type="spellEnd"/>
      <w:r>
        <w:rPr>
          <w:rFonts w:ascii="Montserrat" w:hAnsi="Montserrat"/>
          <w:sz w:val="22"/>
          <w:szCs w:val="22"/>
        </w:rPr>
        <w:t xml:space="preserve">™ de 68W </w:t>
      </w:r>
    </w:p>
    <w:p w14:paraId="26CE115E" w14:textId="77777777" w:rsidR="00913790" w:rsidRDefault="00000000">
      <w:pPr>
        <w:numPr>
          <w:ilvl w:val="0"/>
          <w:numId w:val="2"/>
        </w:numPr>
        <w:tabs>
          <w:tab w:val="left" w:pos="709"/>
        </w:tabs>
      </w:pPr>
      <w:r>
        <w:rPr>
          <w:rFonts w:ascii="Montserrat" w:hAnsi="Montserrat"/>
          <w:sz w:val="22"/>
          <w:szCs w:val="22"/>
        </w:rPr>
        <w:t xml:space="preserve">Funciones avanzadas de </w:t>
      </w:r>
      <w:r>
        <w:rPr>
          <w:rStyle w:val="Fuerte"/>
          <w:rFonts w:ascii="Montserrat" w:hAnsi="Montserrat"/>
          <w:sz w:val="22"/>
          <w:szCs w:val="22"/>
        </w:rPr>
        <w:t xml:space="preserve">moto </w:t>
      </w:r>
      <w:proofErr w:type="spellStart"/>
      <w:r>
        <w:rPr>
          <w:rStyle w:val="Fuerte"/>
          <w:rFonts w:ascii="Montserrat" w:hAnsi="Montserrat"/>
          <w:sz w:val="22"/>
          <w:szCs w:val="22"/>
        </w:rPr>
        <w:t>ai</w:t>
      </w:r>
      <w:proofErr w:type="spellEnd"/>
      <w:r>
        <w:rPr>
          <w:rStyle w:val="Fuerte"/>
          <w:rFonts w:ascii="Montserrat" w:hAnsi="Montserrat"/>
          <w:sz w:val="22"/>
          <w:szCs w:val="22"/>
        </w:rPr>
        <w:t xml:space="preserve"> para fotografía</w:t>
      </w:r>
      <w:r>
        <w:rPr>
          <w:rFonts w:ascii="Montserrat" w:hAnsi="Montserrat"/>
          <w:sz w:val="22"/>
          <w:szCs w:val="22"/>
        </w:rPr>
        <w:t xml:space="preserve">, </w:t>
      </w:r>
      <w:r>
        <w:rPr>
          <w:rStyle w:val="Fuerte"/>
          <w:rFonts w:ascii="Montserrat" w:hAnsi="Montserrat"/>
          <w:sz w:val="22"/>
          <w:szCs w:val="22"/>
        </w:rPr>
        <w:t>productividad</w:t>
      </w:r>
      <w:r>
        <w:rPr>
          <w:rFonts w:ascii="Montserrat" w:hAnsi="Montserrat"/>
          <w:sz w:val="22"/>
          <w:szCs w:val="22"/>
        </w:rPr>
        <w:t xml:space="preserve"> y </w:t>
      </w:r>
      <w:r>
        <w:rPr>
          <w:rStyle w:val="Fuerte"/>
          <w:rFonts w:ascii="Montserrat" w:hAnsi="Montserrat"/>
          <w:sz w:val="22"/>
          <w:szCs w:val="22"/>
        </w:rPr>
        <w:t>creatividad</w:t>
      </w:r>
      <w:r>
        <w:rPr>
          <w:rFonts w:ascii="Montserrat" w:hAnsi="Montserrat"/>
          <w:sz w:val="22"/>
          <w:szCs w:val="22"/>
        </w:rPr>
        <w:t xml:space="preserve"> </w:t>
      </w:r>
    </w:p>
    <w:p w14:paraId="4A7D14DC" w14:textId="3307BF6B" w:rsidR="00913790" w:rsidRDefault="00000000">
      <w:pPr>
        <w:numPr>
          <w:ilvl w:val="0"/>
          <w:numId w:val="2"/>
        </w:numPr>
        <w:tabs>
          <w:tab w:val="left" w:pos="709"/>
        </w:tabs>
      </w:pPr>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 </w:t>
      </w:r>
      <w:proofErr w:type="spellStart"/>
      <w:r>
        <w:rPr>
          <w:rFonts w:ascii="Montserrat" w:hAnsi="Montserrat"/>
          <w:b/>
          <w:bCs/>
          <w:sz w:val="22"/>
          <w:szCs w:val="22"/>
        </w:rPr>
        <w:t>fusion</w:t>
      </w:r>
      <w:proofErr w:type="spellEnd"/>
      <w:r>
        <w:rPr>
          <w:rFonts w:ascii="Montserrat" w:hAnsi="Montserrat"/>
          <w:sz w:val="22"/>
          <w:szCs w:val="22"/>
        </w:rPr>
        <w:t xml:space="preserve"> ya se encuentra disponible en Costa Rica desde </w:t>
      </w:r>
      <w:r>
        <w:rPr>
          <w:rFonts w:ascii="Montserrat" w:hAnsi="Montserrat"/>
          <w:b/>
          <w:bCs/>
          <w:sz w:val="22"/>
          <w:szCs w:val="22"/>
        </w:rPr>
        <w:t xml:space="preserve">C249,900 </w:t>
      </w:r>
      <w:r>
        <w:rPr>
          <w:rFonts w:ascii="Montserrat" w:hAnsi="Montserrat"/>
          <w:sz w:val="22"/>
          <w:szCs w:val="22"/>
        </w:rPr>
        <w:t xml:space="preserve">en </w:t>
      </w:r>
      <w:r>
        <w:rPr>
          <w:rFonts w:ascii="Montserrat" w:hAnsi="Montserrat"/>
          <w:sz w:val="22"/>
          <w:szCs w:val="22"/>
          <w:lang w:val="es-MX"/>
        </w:rPr>
        <w:t xml:space="preserve">colores </w:t>
      </w:r>
      <w:r>
        <w:rPr>
          <w:rStyle w:val="Fuerte"/>
          <w:rFonts w:ascii="Montserrat" w:hAnsi="Montserrat"/>
          <w:sz w:val="22"/>
          <w:szCs w:val="22"/>
          <w:lang w:val="es-MX"/>
        </w:rPr>
        <w:t xml:space="preserve">PANTONE </w:t>
      </w:r>
      <w:proofErr w:type="spellStart"/>
      <w:r>
        <w:rPr>
          <w:rStyle w:val="Fuerte"/>
          <w:rFonts w:ascii="Montserrat" w:hAnsi="Montserrat"/>
          <w:sz w:val="22"/>
          <w:szCs w:val="22"/>
          <w:lang w:val="es-MX"/>
        </w:rPr>
        <w:t>Silhouette</w:t>
      </w:r>
      <w:proofErr w:type="spellEnd"/>
      <w:r>
        <w:rPr>
          <w:rStyle w:val="Fuerte"/>
          <w:rFonts w:ascii="Montserrat" w:hAnsi="Montserrat"/>
          <w:sz w:val="22"/>
          <w:szCs w:val="22"/>
          <w:lang w:val="es-MX"/>
        </w:rPr>
        <w:t>, PANTONE Sporting Green y PANTONE Country Air</w:t>
      </w:r>
      <w:r>
        <w:rPr>
          <w:rFonts w:ascii="Montserrat" w:hAnsi="Montserrat"/>
          <w:sz w:val="22"/>
          <w:szCs w:val="22"/>
          <w:lang w:val="es-MX"/>
        </w:rPr>
        <w:t>. Se lo puede comprar</w:t>
      </w:r>
      <w:r w:rsidR="00F25DEB">
        <w:rPr>
          <w:rFonts w:ascii="Montserrat" w:hAnsi="Montserrat"/>
          <w:sz w:val="22"/>
          <w:szCs w:val="22"/>
          <w:lang w:val="es-MX"/>
        </w:rPr>
        <w:t xml:space="preserve"> a través </w:t>
      </w:r>
      <w:r>
        <w:rPr>
          <w:rFonts w:ascii="Montserrat" w:hAnsi="Montserrat"/>
          <w:sz w:val="22"/>
          <w:szCs w:val="22"/>
          <w:lang w:val="es-MX"/>
        </w:rPr>
        <w:t xml:space="preserve"> </w:t>
      </w:r>
      <w:r w:rsidR="00F25DEB">
        <w:rPr>
          <w:rFonts w:ascii="Montserrat" w:hAnsi="Montserrat"/>
          <w:sz w:val="22"/>
          <w:szCs w:val="22"/>
          <w:lang w:val="es-MX"/>
        </w:rPr>
        <w:t xml:space="preserve">de los principales </w:t>
      </w:r>
      <w:proofErr w:type="spellStart"/>
      <w:r w:rsidR="00F25DEB">
        <w:rPr>
          <w:rFonts w:ascii="Montserrat" w:hAnsi="Montserrat"/>
          <w:sz w:val="22"/>
          <w:szCs w:val="22"/>
          <w:lang w:val="es-MX"/>
        </w:rPr>
        <w:t>retailers</w:t>
      </w:r>
      <w:proofErr w:type="spellEnd"/>
      <w:r w:rsidR="00F25DEB">
        <w:rPr>
          <w:rFonts w:ascii="Montserrat" w:hAnsi="Montserrat"/>
          <w:sz w:val="22"/>
          <w:szCs w:val="22"/>
          <w:lang w:val="es-MX"/>
        </w:rPr>
        <w:t xml:space="preserve"> del país. </w:t>
      </w:r>
    </w:p>
    <w:p w14:paraId="3B96059D" w14:textId="77777777" w:rsidR="00913790" w:rsidRDefault="00000000">
      <w:pPr>
        <w:rPr>
          <w:rFonts w:ascii="Montserrat" w:hAnsi="Montserrat"/>
          <w:sz w:val="22"/>
          <w:szCs w:val="22"/>
        </w:rPr>
      </w:pPr>
      <w:r>
        <w:rPr>
          <w:rFonts w:ascii="Montserrat" w:hAnsi="Montserrat"/>
          <w:sz w:val="22"/>
          <w:szCs w:val="22"/>
        </w:rPr>
        <w:t>-----------</w:t>
      </w:r>
    </w:p>
    <w:p w14:paraId="05623759" w14:textId="77777777" w:rsidR="00913790" w:rsidRDefault="00913790">
      <w:pPr>
        <w:rPr>
          <w:rFonts w:ascii="Montserrat" w:hAnsi="Montserrat"/>
          <w:sz w:val="22"/>
          <w:szCs w:val="22"/>
        </w:rPr>
      </w:pPr>
    </w:p>
    <w:p w14:paraId="23F2069C" w14:textId="77777777" w:rsidR="00913790" w:rsidRDefault="00000000">
      <w:pPr>
        <w:rPr>
          <w:rFonts w:ascii="Montserrat" w:hAnsi="Montserrat"/>
          <w:b/>
          <w:bCs/>
          <w:sz w:val="22"/>
          <w:szCs w:val="22"/>
        </w:rPr>
      </w:pP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 </w:t>
      </w:r>
      <w:proofErr w:type="spellStart"/>
      <w:r>
        <w:rPr>
          <w:rFonts w:ascii="Montserrat" w:hAnsi="Montserrat"/>
          <w:b/>
          <w:bCs/>
          <w:sz w:val="22"/>
          <w:szCs w:val="22"/>
        </w:rPr>
        <w:t>fusion</w:t>
      </w:r>
      <w:proofErr w:type="spellEnd"/>
      <w:r>
        <w:rPr>
          <w:rFonts w:ascii="Montserrat" w:hAnsi="Montserrat"/>
          <w:b/>
          <w:bCs/>
          <w:sz w:val="22"/>
          <w:szCs w:val="22"/>
        </w:rPr>
        <w:t xml:space="preserve">: diseño </w:t>
      </w:r>
      <w:proofErr w:type="spellStart"/>
      <w:r>
        <w:rPr>
          <w:rFonts w:ascii="Montserrat" w:hAnsi="Montserrat"/>
          <w:b/>
          <w:bCs/>
          <w:sz w:val="22"/>
          <w:szCs w:val="22"/>
        </w:rPr>
        <w:t>quad-curved</w:t>
      </w:r>
      <w:proofErr w:type="spellEnd"/>
      <w:r>
        <w:rPr>
          <w:rFonts w:ascii="Montserrat" w:hAnsi="Montserrat"/>
          <w:b/>
          <w:bCs/>
          <w:sz w:val="22"/>
          <w:szCs w:val="22"/>
        </w:rPr>
        <w:t>, fotografía avanzada y experiencia premium</w:t>
      </w:r>
    </w:p>
    <w:p w14:paraId="16F447C5" w14:textId="77777777" w:rsidR="00913790" w:rsidRDefault="00000000">
      <w:pPr>
        <w:rPr>
          <w:rFonts w:ascii="Montserrat" w:hAnsi="Montserrat"/>
          <w:sz w:val="22"/>
          <w:szCs w:val="22"/>
        </w:rPr>
      </w:pPr>
      <w:r>
        <w:rPr>
          <w:rFonts w:ascii="Montserrat" w:hAnsi="Montserrat"/>
          <w:sz w:val="22"/>
          <w:szCs w:val="22"/>
        </w:rPr>
        <w:lastRenderedPageBreak/>
        <w:t xml:space="preserve">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 </w:t>
      </w:r>
      <w:proofErr w:type="spellStart"/>
      <w:r>
        <w:rPr>
          <w:rFonts w:ascii="Montserrat" w:hAnsi="Montserrat"/>
          <w:b/>
          <w:bCs/>
          <w:sz w:val="22"/>
          <w:szCs w:val="22"/>
        </w:rPr>
        <w:t>fusion</w:t>
      </w:r>
      <w:proofErr w:type="spellEnd"/>
      <w:r>
        <w:rPr>
          <w:rFonts w:ascii="Montserrat" w:hAnsi="Montserrat"/>
          <w:sz w:val="22"/>
          <w:szCs w:val="22"/>
        </w:rPr>
        <w:t xml:space="preserve"> eleva la propuesta con un enfoque en diseño, materiales y capacidades avanzadas.</w:t>
      </w:r>
    </w:p>
    <w:p w14:paraId="347213C7" w14:textId="77777777" w:rsidR="00913790" w:rsidRDefault="00913790">
      <w:pPr>
        <w:rPr>
          <w:rFonts w:ascii="Montserrat" w:hAnsi="Montserrat"/>
          <w:sz w:val="22"/>
          <w:szCs w:val="22"/>
        </w:rPr>
      </w:pPr>
    </w:p>
    <w:p w14:paraId="176D9083" w14:textId="77777777" w:rsidR="00913790" w:rsidRDefault="00000000">
      <w:pPr>
        <w:rPr>
          <w:rFonts w:ascii="Montserrat" w:hAnsi="Montserrat"/>
          <w:sz w:val="22"/>
          <w:szCs w:val="22"/>
        </w:rPr>
      </w:pPr>
      <w:r>
        <w:rPr>
          <w:rFonts w:ascii="Montserrat" w:hAnsi="Montserrat"/>
          <w:sz w:val="22"/>
          <w:szCs w:val="22"/>
        </w:rPr>
        <w:t xml:space="preserve">Su diseño </w:t>
      </w:r>
      <w:proofErr w:type="spellStart"/>
      <w:r>
        <w:rPr>
          <w:rFonts w:ascii="Montserrat" w:hAnsi="Montserrat"/>
          <w:b/>
          <w:bCs/>
          <w:sz w:val="22"/>
          <w:szCs w:val="22"/>
        </w:rPr>
        <w:t>quad-curved</w:t>
      </w:r>
      <w:proofErr w:type="spellEnd"/>
      <w:r>
        <w:rPr>
          <w:rFonts w:ascii="Montserrat" w:hAnsi="Montserrat"/>
          <w:sz w:val="22"/>
          <w:szCs w:val="22"/>
        </w:rPr>
        <w:t xml:space="preserve"> integra el vidrio frontal y trasero en una superficie continua, logrando un formato más ergonómico y refinado. Los acabados inspirados en materiales como nylon y lino, junto con colores seleccionados por </w:t>
      </w:r>
      <w:r>
        <w:rPr>
          <w:rFonts w:ascii="Montserrat" w:hAnsi="Montserrat"/>
          <w:b/>
          <w:bCs/>
          <w:sz w:val="22"/>
          <w:szCs w:val="22"/>
        </w:rPr>
        <w:t>Pantone</w:t>
      </w:r>
      <w:r>
        <w:rPr>
          <w:rFonts w:ascii="Montserrat" w:hAnsi="Montserrat"/>
          <w:sz w:val="22"/>
          <w:szCs w:val="22"/>
        </w:rPr>
        <w:t>, refuerzan su identidad visual.</w:t>
      </w:r>
    </w:p>
    <w:p w14:paraId="614DB58C" w14:textId="77777777" w:rsidR="00913790" w:rsidRDefault="00913790">
      <w:pPr>
        <w:rPr>
          <w:rFonts w:ascii="Montserrat" w:hAnsi="Montserrat"/>
          <w:sz w:val="22"/>
          <w:szCs w:val="22"/>
        </w:rPr>
      </w:pPr>
    </w:p>
    <w:p w14:paraId="7D3AB264" w14:textId="77777777" w:rsidR="00913790" w:rsidRDefault="00000000">
      <w:pPr>
        <w:rPr>
          <w:rFonts w:ascii="Montserrat" w:hAnsi="Montserrat"/>
          <w:sz w:val="22"/>
          <w:szCs w:val="22"/>
        </w:rPr>
      </w:pPr>
      <w:r>
        <w:rPr>
          <w:rFonts w:ascii="Montserrat" w:hAnsi="Montserrat"/>
          <w:sz w:val="22"/>
          <w:szCs w:val="22"/>
        </w:rPr>
        <w:t xml:space="preserve">A nivel de resistencia, incorpora certificaciones </w:t>
      </w:r>
      <w:r>
        <w:rPr>
          <w:rFonts w:ascii="Montserrat" w:hAnsi="Montserrat"/>
          <w:b/>
          <w:bCs/>
          <w:sz w:val="22"/>
          <w:szCs w:val="22"/>
        </w:rPr>
        <w:t>IP68 e IP69</w:t>
      </w:r>
      <w:r>
        <w:rPr>
          <w:rFonts w:ascii="Montserrat" w:hAnsi="Montserrat"/>
          <w:sz w:val="22"/>
          <w:szCs w:val="22"/>
          <w:vertAlign w:val="superscript"/>
        </w:rPr>
        <w:t>14</w:t>
      </w:r>
      <w:r>
        <w:rPr>
          <w:rFonts w:ascii="Montserrat" w:hAnsi="Montserrat"/>
          <w:sz w:val="22"/>
          <w:szCs w:val="22"/>
        </w:rPr>
        <w:t>, estándar militar MIL-STD-810H</w:t>
      </w:r>
      <w:r>
        <w:rPr>
          <w:rFonts w:ascii="Montserrat" w:hAnsi="Montserrat"/>
          <w:sz w:val="22"/>
          <w:szCs w:val="22"/>
          <w:vertAlign w:val="superscript"/>
        </w:rPr>
        <w:t>8</w:t>
      </w:r>
      <w:r>
        <w:rPr>
          <w:rFonts w:ascii="Montserrat" w:hAnsi="Montserrat"/>
          <w:sz w:val="22"/>
          <w:szCs w:val="22"/>
        </w:rPr>
        <w:t xml:space="preserve"> y protección Corning® </w:t>
      </w:r>
      <w:proofErr w:type="spellStart"/>
      <w:r>
        <w:rPr>
          <w:rFonts w:ascii="Montserrat" w:hAnsi="Montserrat"/>
          <w:sz w:val="22"/>
          <w:szCs w:val="22"/>
        </w:rPr>
        <w:t>Gorilla</w:t>
      </w:r>
      <w:proofErr w:type="spellEnd"/>
      <w:r>
        <w:rPr>
          <w:rFonts w:ascii="Montserrat" w:hAnsi="Montserrat"/>
          <w:sz w:val="22"/>
          <w:szCs w:val="22"/>
        </w:rPr>
        <w:t>® Glass 7i</w:t>
      </w:r>
      <w:r>
        <w:rPr>
          <w:rFonts w:ascii="Montserrat" w:hAnsi="Montserrat"/>
          <w:sz w:val="22"/>
          <w:szCs w:val="22"/>
          <w:vertAlign w:val="superscript"/>
        </w:rPr>
        <w:t>16</w:t>
      </w:r>
      <w:r>
        <w:rPr>
          <w:rFonts w:ascii="Montserrat" w:hAnsi="Montserrat"/>
          <w:sz w:val="22"/>
          <w:szCs w:val="22"/>
        </w:rPr>
        <w:t>, posicionándose como un equipo robusto dentro de su segmento.</w:t>
      </w:r>
    </w:p>
    <w:p w14:paraId="4FDAB42B" w14:textId="77777777" w:rsidR="00913790" w:rsidRDefault="00913790">
      <w:pPr>
        <w:rPr>
          <w:rFonts w:ascii="Montserrat" w:hAnsi="Montserrat"/>
          <w:sz w:val="22"/>
          <w:szCs w:val="22"/>
        </w:rPr>
      </w:pPr>
    </w:p>
    <w:p w14:paraId="143EA99E" w14:textId="77777777" w:rsidR="00913790" w:rsidRDefault="00000000">
      <w:pPr>
        <w:rPr>
          <w:rFonts w:ascii="Montserrat" w:hAnsi="Montserrat"/>
          <w:b/>
          <w:bCs/>
          <w:sz w:val="22"/>
          <w:szCs w:val="22"/>
        </w:rPr>
      </w:pPr>
      <w:r>
        <w:rPr>
          <w:rFonts w:ascii="Montserrat" w:hAnsi="Montserrat"/>
          <w:b/>
          <w:bCs/>
          <w:sz w:val="22"/>
          <w:szCs w:val="22"/>
        </w:rPr>
        <w:t>Cámara con sensor Sony LYTIA™ 710 y mejoras con inteligencia artificial</w:t>
      </w:r>
    </w:p>
    <w:p w14:paraId="42FDDDA0" w14:textId="77777777" w:rsidR="00913790" w:rsidRDefault="00000000">
      <w:pPr>
        <w:rPr>
          <w:rFonts w:ascii="Montserrat" w:hAnsi="Montserrat"/>
          <w:sz w:val="22"/>
          <w:szCs w:val="22"/>
        </w:rPr>
      </w:pPr>
      <w:r>
        <w:rPr>
          <w:rFonts w:ascii="Montserrat" w:hAnsi="Montserrat"/>
          <w:sz w:val="22"/>
          <w:szCs w:val="22"/>
        </w:rPr>
        <w:t xml:space="preserve">El </w:t>
      </w:r>
      <w:proofErr w:type="spellStart"/>
      <w:r>
        <w:rPr>
          <w:rFonts w:ascii="Montserrat" w:hAnsi="Montserrat"/>
          <w:b/>
          <w:bCs/>
          <w:sz w:val="22"/>
          <w:szCs w:val="22"/>
        </w:rPr>
        <w:t>edge</w:t>
      </w:r>
      <w:proofErr w:type="spellEnd"/>
      <w:r>
        <w:rPr>
          <w:rFonts w:ascii="Montserrat" w:hAnsi="Montserrat"/>
          <w:b/>
          <w:bCs/>
          <w:sz w:val="22"/>
          <w:szCs w:val="22"/>
        </w:rPr>
        <w:t xml:space="preserve"> 70 </w:t>
      </w:r>
      <w:proofErr w:type="spellStart"/>
      <w:r>
        <w:rPr>
          <w:rFonts w:ascii="Montserrat" w:hAnsi="Montserrat"/>
          <w:b/>
          <w:bCs/>
          <w:sz w:val="22"/>
          <w:szCs w:val="22"/>
        </w:rPr>
        <w:t>fusion</w:t>
      </w:r>
      <w:proofErr w:type="spellEnd"/>
      <w:r>
        <w:rPr>
          <w:rFonts w:ascii="Montserrat" w:hAnsi="Montserrat"/>
          <w:sz w:val="22"/>
          <w:szCs w:val="22"/>
        </w:rPr>
        <w:t xml:space="preserve"> introduce el sensor </w:t>
      </w:r>
      <w:r>
        <w:rPr>
          <w:rFonts w:ascii="Montserrat" w:hAnsi="Montserrat"/>
          <w:b/>
          <w:bCs/>
          <w:sz w:val="22"/>
          <w:szCs w:val="22"/>
        </w:rPr>
        <w:t>Sony LYTIA™ 710</w:t>
      </w:r>
      <w:r>
        <w:rPr>
          <w:rFonts w:ascii="Montserrat" w:hAnsi="Montserrat"/>
          <w:sz w:val="22"/>
          <w:szCs w:val="22"/>
        </w:rPr>
        <w:t xml:space="preserve"> en su cámara principal de 50 MP, con estabilización óptica, acompañado por un lente ultra gran angular y macro de 13 MP y una cámara frontal de 32 MP con grabación en 4K.</w:t>
      </w:r>
    </w:p>
    <w:p w14:paraId="202C2B0E" w14:textId="77777777" w:rsidR="00913790" w:rsidRDefault="00913790">
      <w:pPr>
        <w:rPr>
          <w:rFonts w:ascii="Montserrat" w:hAnsi="Montserrat"/>
          <w:sz w:val="22"/>
          <w:szCs w:val="22"/>
        </w:rPr>
      </w:pPr>
    </w:p>
    <w:p w14:paraId="597C6916" w14:textId="77777777" w:rsidR="00913790" w:rsidRDefault="00000000">
      <w:pPr>
        <w:rPr>
          <w:rFonts w:ascii="Montserrat" w:hAnsi="Montserrat"/>
          <w:sz w:val="22"/>
          <w:szCs w:val="22"/>
        </w:rPr>
      </w:pPr>
      <w:r>
        <w:rPr>
          <w:rFonts w:ascii="Montserrat" w:hAnsi="Montserrat"/>
          <w:sz w:val="22"/>
          <w:szCs w:val="22"/>
        </w:rPr>
        <w:t xml:space="preserve">El procesamiento se potencia mediante </w:t>
      </w:r>
      <w:r>
        <w:rPr>
          <w:rFonts w:ascii="Montserrat" w:hAnsi="Montserrat"/>
          <w:b/>
          <w:bCs/>
          <w:sz w:val="22"/>
          <w:szCs w:val="22"/>
        </w:rPr>
        <w:t xml:space="preserve">moto </w:t>
      </w:r>
      <w:proofErr w:type="spellStart"/>
      <w:r>
        <w:rPr>
          <w:rFonts w:ascii="Montserrat" w:hAnsi="Montserrat"/>
          <w:b/>
          <w:bCs/>
          <w:sz w:val="22"/>
          <w:szCs w:val="22"/>
        </w:rPr>
        <w:t>ai</w:t>
      </w:r>
      <w:proofErr w:type="spellEnd"/>
      <w:r>
        <w:rPr>
          <w:rFonts w:ascii="Montserrat" w:hAnsi="Montserrat"/>
          <w:sz w:val="22"/>
          <w:szCs w:val="22"/>
        </w:rPr>
        <w:t xml:space="preserve"> y su motor de mejora de fotos, que optimiza automáticamente parámetros como exposición, color y detalle. Funciones como </w:t>
      </w:r>
      <w:proofErr w:type="spellStart"/>
      <w:r>
        <w:rPr>
          <w:rFonts w:ascii="Montserrat" w:hAnsi="Montserrat"/>
          <w:b/>
          <w:bCs/>
          <w:sz w:val="22"/>
          <w:szCs w:val="22"/>
        </w:rPr>
        <w:t>Signature</w:t>
      </w:r>
      <w:proofErr w:type="spellEnd"/>
      <w:r>
        <w:rPr>
          <w:rFonts w:ascii="Montserrat" w:hAnsi="Montserrat"/>
          <w:b/>
          <w:bCs/>
          <w:sz w:val="22"/>
          <w:szCs w:val="22"/>
        </w:rPr>
        <w:t xml:space="preserve"> Style</w:t>
      </w:r>
      <w:r>
        <w:rPr>
          <w:rFonts w:ascii="Montserrat" w:hAnsi="Montserrat"/>
          <w:sz w:val="22"/>
          <w:szCs w:val="22"/>
        </w:rPr>
        <w:t xml:space="preserve"> permiten mantener una estética consistente en las imágenes, con resultados más equilibrados y naturales.</w:t>
      </w:r>
    </w:p>
    <w:p w14:paraId="14D86941" w14:textId="77777777" w:rsidR="00913790" w:rsidRDefault="00913790">
      <w:pPr>
        <w:rPr>
          <w:rFonts w:ascii="Montserrat" w:hAnsi="Montserrat"/>
          <w:sz w:val="22"/>
          <w:szCs w:val="22"/>
        </w:rPr>
      </w:pPr>
    </w:p>
    <w:p w14:paraId="4D4AAA8B" w14:textId="77777777" w:rsidR="00913790" w:rsidRDefault="00000000">
      <w:pPr>
        <w:rPr>
          <w:rFonts w:ascii="Montserrat" w:hAnsi="Montserrat"/>
          <w:b/>
          <w:bCs/>
          <w:sz w:val="22"/>
          <w:szCs w:val="22"/>
        </w:rPr>
      </w:pPr>
      <w:r>
        <w:rPr>
          <w:rFonts w:ascii="Montserrat" w:hAnsi="Montserrat"/>
          <w:b/>
          <w:bCs/>
          <w:sz w:val="22"/>
          <w:szCs w:val="22"/>
        </w:rPr>
        <w:t xml:space="preserve">moto </w:t>
      </w:r>
      <w:proofErr w:type="spellStart"/>
      <w:r>
        <w:rPr>
          <w:rFonts w:ascii="Montserrat" w:hAnsi="Montserrat"/>
          <w:b/>
          <w:bCs/>
          <w:sz w:val="22"/>
          <w:szCs w:val="22"/>
        </w:rPr>
        <w:t>ai</w:t>
      </w:r>
      <w:proofErr w:type="spellEnd"/>
      <w:r>
        <w:rPr>
          <w:rFonts w:ascii="Montserrat" w:hAnsi="Montserrat"/>
          <w:b/>
          <w:bCs/>
          <w:sz w:val="22"/>
          <w:szCs w:val="22"/>
        </w:rPr>
        <w:t>: productividad y asistencia inteligente integrada</w:t>
      </w:r>
    </w:p>
    <w:p w14:paraId="447D7EB9" w14:textId="77777777" w:rsidR="00913790" w:rsidRDefault="00000000">
      <w:pPr>
        <w:rPr>
          <w:rFonts w:ascii="Montserrat" w:hAnsi="Montserrat"/>
          <w:sz w:val="22"/>
          <w:szCs w:val="22"/>
        </w:rPr>
      </w:pPr>
      <w:r>
        <w:rPr>
          <w:rFonts w:ascii="Montserrat" w:hAnsi="Montserrat"/>
          <w:sz w:val="22"/>
          <w:szCs w:val="22"/>
        </w:rPr>
        <w:t xml:space="preserve">La </w:t>
      </w:r>
      <w:r>
        <w:rPr>
          <w:rFonts w:ascii="Montserrat" w:hAnsi="Montserrat"/>
          <w:b/>
          <w:bCs/>
          <w:sz w:val="22"/>
          <w:szCs w:val="22"/>
        </w:rPr>
        <w:t>inteligencia artificial</w:t>
      </w:r>
      <w:r>
        <w:rPr>
          <w:rFonts w:ascii="Montserrat" w:hAnsi="Montserrat"/>
          <w:sz w:val="22"/>
          <w:szCs w:val="22"/>
        </w:rPr>
        <w:t xml:space="preserve"> cumple un rol central en la experiencia del </w:t>
      </w:r>
      <w:proofErr w:type="spellStart"/>
      <w:r>
        <w:rPr>
          <w:rFonts w:ascii="Montserrat" w:hAnsi="Montserrat"/>
          <w:b/>
          <w:bCs/>
          <w:sz w:val="22"/>
          <w:szCs w:val="22"/>
        </w:rPr>
        <w:t>edge</w:t>
      </w:r>
      <w:proofErr w:type="spellEnd"/>
      <w:r>
        <w:rPr>
          <w:rFonts w:ascii="Montserrat" w:hAnsi="Montserrat"/>
          <w:b/>
          <w:bCs/>
          <w:sz w:val="22"/>
          <w:szCs w:val="22"/>
        </w:rPr>
        <w:t xml:space="preserve"> 70 </w:t>
      </w:r>
      <w:proofErr w:type="spellStart"/>
      <w:r>
        <w:rPr>
          <w:rFonts w:ascii="Montserrat" w:hAnsi="Montserrat"/>
          <w:b/>
          <w:bCs/>
          <w:sz w:val="22"/>
          <w:szCs w:val="22"/>
        </w:rPr>
        <w:t>fusion</w:t>
      </w:r>
      <w:proofErr w:type="spellEnd"/>
      <w:r>
        <w:rPr>
          <w:rFonts w:ascii="Montserrat" w:hAnsi="Montserrat"/>
          <w:sz w:val="22"/>
          <w:szCs w:val="22"/>
        </w:rPr>
        <w:t>, no solo en fotografía sino también en productividad.</w:t>
      </w:r>
    </w:p>
    <w:p w14:paraId="1D734C16" w14:textId="77777777" w:rsidR="00913790" w:rsidRDefault="00913790">
      <w:pPr>
        <w:rPr>
          <w:rFonts w:ascii="Montserrat" w:hAnsi="Montserrat"/>
          <w:sz w:val="22"/>
          <w:szCs w:val="22"/>
        </w:rPr>
      </w:pPr>
    </w:p>
    <w:p w14:paraId="6B3AA967" w14:textId="77777777" w:rsidR="00913790" w:rsidRDefault="00000000">
      <w:pPr>
        <w:rPr>
          <w:rFonts w:ascii="Montserrat" w:hAnsi="Montserrat"/>
          <w:sz w:val="22"/>
          <w:szCs w:val="22"/>
        </w:rPr>
      </w:pPr>
      <w:r>
        <w:rPr>
          <w:rFonts w:ascii="Montserrat" w:hAnsi="Montserrat"/>
          <w:sz w:val="22"/>
          <w:szCs w:val="22"/>
        </w:rPr>
        <w:t xml:space="preserve">Entre sus funciones se incluyen Next Move, </w:t>
      </w:r>
      <w:proofErr w:type="spellStart"/>
      <w:r>
        <w:rPr>
          <w:rFonts w:ascii="Montserrat" w:hAnsi="Montserrat"/>
          <w:sz w:val="22"/>
          <w:szCs w:val="22"/>
        </w:rPr>
        <w:t>Playlist</w:t>
      </w:r>
      <w:proofErr w:type="spellEnd"/>
      <w:r>
        <w:rPr>
          <w:rFonts w:ascii="Montserrat" w:hAnsi="Montserrat"/>
          <w:sz w:val="22"/>
          <w:szCs w:val="22"/>
        </w:rPr>
        <w:t xml:space="preserve"> Studio, </w:t>
      </w:r>
      <w:proofErr w:type="spellStart"/>
      <w:r>
        <w:rPr>
          <w:rFonts w:ascii="Montserrat" w:hAnsi="Montserrat"/>
          <w:sz w:val="22"/>
          <w:szCs w:val="22"/>
        </w:rPr>
        <w:t>Image</w:t>
      </w:r>
      <w:proofErr w:type="spellEnd"/>
      <w:r>
        <w:rPr>
          <w:rFonts w:ascii="Montserrat" w:hAnsi="Montserrat"/>
          <w:sz w:val="22"/>
          <w:szCs w:val="22"/>
        </w:rPr>
        <w:t xml:space="preserve"> Studio y herramientas como Catch me up, Pay </w:t>
      </w:r>
      <w:proofErr w:type="spellStart"/>
      <w:r>
        <w:rPr>
          <w:rFonts w:ascii="Montserrat" w:hAnsi="Montserrat"/>
          <w:sz w:val="22"/>
          <w:szCs w:val="22"/>
        </w:rPr>
        <w:t>attention</w:t>
      </w:r>
      <w:proofErr w:type="spellEnd"/>
      <w:r>
        <w:rPr>
          <w:rFonts w:ascii="Montserrat" w:hAnsi="Montserrat"/>
          <w:sz w:val="22"/>
          <w:szCs w:val="22"/>
        </w:rPr>
        <w:t xml:space="preserve"> y Remember </w:t>
      </w:r>
      <w:proofErr w:type="spellStart"/>
      <w:r>
        <w:rPr>
          <w:rFonts w:ascii="Montserrat" w:hAnsi="Montserrat"/>
          <w:sz w:val="22"/>
          <w:szCs w:val="22"/>
        </w:rPr>
        <w:t>this</w:t>
      </w:r>
      <w:proofErr w:type="spellEnd"/>
      <w:r>
        <w:rPr>
          <w:rFonts w:ascii="Montserrat" w:hAnsi="Montserrat"/>
          <w:sz w:val="22"/>
          <w:szCs w:val="22"/>
        </w:rPr>
        <w:t>, orientadas a organizar información y simplificar tareas cotidianas directamente desde el dispositivo.</w:t>
      </w:r>
    </w:p>
    <w:p w14:paraId="4481C436" w14:textId="77777777" w:rsidR="00913790" w:rsidRDefault="00913790">
      <w:pPr>
        <w:rPr>
          <w:rFonts w:ascii="Montserrat" w:hAnsi="Montserrat"/>
          <w:sz w:val="22"/>
          <w:szCs w:val="22"/>
        </w:rPr>
      </w:pPr>
    </w:p>
    <w:p w14:paraId="415125C2" w14:textId="77777777" w:rsidR="00913790" w:rsidRDefault="00000000">
      <w:pPr>
        <w:rPr>
          <w:rFonts w:ascii="Montserrat" w:hAnsi="Montserrat"/>
          <w:b/>
          <w:bCs/>
          <w:sz w:val="22"/>
          <w:szCs w:val="22"/>
        </w:rPr>
      </w:pPr>
      <w:r>
        <w:rPr>
          <w:rFonts w:ascii="Montserrat" w:hAnsi="Montserrat"/>
          <w:b/>
          <w:bCs/>
          <w:sz w:val="22"/>
          <w:szCs w:val="22"/>
        </w:rPr>
        <w:t>Pantalla de 144 Hz y rendimiento con Snapdragon</w:t>
      </w:r>
    </w:p>
    <w:p w14:paraId="61224AA8" w14:textId="77777777" w:rsidR="00913790" w:rsidRDefault="00000000">
      <w:pPr>
        <w:rPr>
          <w:rFonts w:ascii="Montserrat" w:hAnsi="Montserrat"/>
          <w:sz w:val="22"/>
          <w:szCs w:val="22"/>
        </w:rPr>
      </w:pPr>
      <w:r>
        <w:rPr>
          <w:rFonts w:ascii="Montserrat" w:hAnsi="Montserrat"/>
          <w:sz w:val="22"/>
          <w:szCs w:val="22"/>
        </w:rPr>
        <w:t>El dispositivo incorpora una pantalla AMOLED de 6,78” con resolución 1.5K, tasa de refresco de 144 Hz</w:t>
      </w:r>
      <w:r>
        <w:rPr>
          <w:rFonts w:ascii="Montserrat" w:hAnsi="Montserrat"/>
          <w:sz w:val="22"/>
          <w:szCs w:val="22"/>
          <w:vertAlign w:val="superscript"/>
        </w:rPr>
        <w:t>17</w:t>
      </w:r>
      <w:r>
        <w:rPr>
          <w:rFonts w:ascii="Montserrat" w:hAnsi="Montserrat"/>
          <w:sz w:val="22"/>
          <w:szCs w:val="22"/>
        </w:rPr>
        <w:t xml:space="preserve"> y </w:t>
      </w:r>
      <w:r>
        <w:rPr>
          <w:rFonts w:ascii="Montserrat" w:hAnsi="Montserrat"/>
          <w:b/>
          <w:bCs/>
          <w:sz w:val="22"/>
          <w:szCs w:val="22"/>
        </w:rPr>
        <w:t>brillo máximo de 5200 nits</w:t>
      </w:r>
      <w:r>
        <w:rPr>
          <w:rFonts w:ascii="Montserrat" w:hAnsi="Montserrat"/>
          <w:sz w:val="22"/>
          <w:szCs w:val="22"/>
          <w:vertAlign w:val="superscript"/>
        </w:rPr>
        <w:t>13</w:t>
      </w:r>
      <w:r>
        <w:rPr>
          <w:rFonts w:ascii="Montserrat" w:hAnsi="Montserrat"/>
          <w:sz w:val="22"/>
          <w:szCs w:val="22"/>
        </w:rPr>
        <w:t>, validada por Pantone para mayor precisión de color.</w:t>
      </w:r>
    </w:p>
    <w:p w14:paraId="7B96FE4C" w14:textId="77777777" w:rsidR="00913790" w:rsidRDefault="00913790">
      <w:pPr>
        <w:rPr>
          <w:rFonts w:ascii="Montserrat" w:hAnsi="Montserrat"/>
          <w:sz w:val="22"/>
          <w:szCs w:val="22"/>
        </w:rPr>
      </w:pPr>
    </w:p>
    <w:p w14:paraId="6AA69FB2" w14:textId="77777777" w:rsidR="00913790" w:rsidRDefault="00000000">
      <w:r>
        <w:rPr>
          <w:rStyle w:val="Fuerte"/>
          <w:rFonts w:ascii="Montserrat" w:hAnsi="Montserrat"/>
          <w:b w:val="0"/>
          <w:bCs w:val="0"/>
          <w:sz w:val="22"/>
          <w:szCs w:val="22"/>
        </w:rPr>
        <w:t xml:space="preserve">En rendimiento, integra la plataforma </w:t>
      </w:r>
      <w:r>
        <w:rPr>
          <w:rStyle w:val="Fuerte"/>
          <w:rFonts w:ascii="Montserrat" w:hAnsi="Montserrat"/>
          <w:sz w:val="22"/>
          <w:szCs w:val="22"/>
        </w:rPr>
        <w:t>Snapdragon® 7s Gen 3</w:t>
      </w:r>
      <w:r>
        <w:rPr>
          <w:rStyle w:val="Fuerte"/>
          <w:rFonts w:ascii="Montserrat" w:hAnsi="Montserrat"/>
          <w:b w:val="0"/>
          <w:bCs w:val="0"/>
          <w:sz w:val="22"/>
          <w:szCs w:val="22"/>
        </w:rPr>
        <w:t>, optimizada para multitarea y procesamiento de IA. Se complementa con batería de 5200 mAh</w:t>
      </w:r>
      <w:r>
        <w:rPr>
          <w:rStyle w:val="Fuerte"/>
          <w:rFonts w:ascii="Montserrat" w:hAnsi="Montserrat"/>
          <w:b w:val="0"/>
          <w:bCs w:val="0"/>
          <w:sz w:val="22"/>
          <w:szCs w:val="22"/>
          <w:vertAlign w:val="superscript"/>
        </w:rPr>
        <w:t>18</w:t>
      </w:r>
      <w:r>
        <w:rPr>
          <w:rStyle w:val="Fuerte"/>
          <w:rFonts w:ascii="Montserrat" w:hAnsi="Montserrat"/>
          <w:b w:val="0"/>
          <w:bCs w:val="0"/>
          <w:sz w:val="22"/>
          <w:szCs w:val="22"/>
        </w:rPr>
        <w:t xml:space="preserve">, carga rápida </w:t>
      </w:r>
      <w:proofErr w:type="spellStart"/>
      <w:r>
        <w:rPr>
          <w:rStyle w:val="Fuerte"/>
          <w:rFonts w:ascii="Montserrat" w:hAnsi="Montserrat"/>
          <w:b w:val="0"/>
          <w:bCs w:val="0"/>
          <w:sz w:val="22"/>
          <w:szCs w:val="22"/>
        </w:rPr>
        <w:t>TurboPower</w:t>
      </w:r>
      <w:proofErr w:type="spellEnd"/>
      <w:r>
        <w:rPr>
          <w:rStyle w:val="Fuerte"/>
          <w:rFonts w:ascii="Montserrat" w:hAnsi="Montserrat"/>
          <w:b w:val="0"/>
          <w:bCs w:val="0"/>
          <w:sz w:val="22"/>
          <w:szCs w:val="22"/>
        </w:rPr>
        <w:t>™ de 68W</w:t>
      </w:r>
      <w:r>
        <w:rPr>
          <w:rStyle w:val="Fuerte"/>
          <w:rFonts w:ascii="Montserrat" w:hAnsi="Montserrat"/>
          <w:b w:val="0"/>
          <w:bCs w:val="0"/>
          <w:sz w:val="22"/>
          <w:szCs w:val="22"/>
          <w:vertAlign w:val="superscript"/>
        </w:rPr>
        <w:t>19,20</w:t>
      </w:r>
      <w:r>
        <w:rPr>
          <w:rStyle w:val="Fuerte"/>
          <w:rFonts w:ascii="Montserrat" w:hAnsi="Montserrat"/>
          <w:b w:val="0"/>
          <w:bCs w:val="0"/>
          <w:sz w:val="22"/>
          <w:szCs w:val="22"/>
        </w:rPr>
        <w:t xml:space="preserve"> y capacidad de carga compartida.</w:t>
      </w:r>
    </w:p>
    <w:p w14:paraId="154953B2" w14:textId="77777777" w:rsidR="00913790" w:rsidRDefault="00913790">
      <w:pPr>
        <w:rPr>
          <w:rFonts w:ascii="Montserrat" w:hAnsi="Montserrat"/>
          <w:sz w:val="22"/>
          <w:szCs w:val="22"/>
        </w:rPr>
      </w:pPr>
    </w:p>
    <w:p w14:paraId="391C99F3" w14:textId="77777777" w:rsidR="00913790" w:rsidRDefault="00000000">
      <w:r>
        <w:rPr>
          <w:rStyle w:val="Fuerte"/>
          <w:rFonts w:ascii="Montserrat" w:hAnsi="Montserrat"/>
          <w:sz w:val="26"/>
          <w:szCs w:val="26"/>
        </w:rPr>
        <w:t>Disponibilidad</w:t>
      </w:r>
    </w:p>
    <w:p w14:paraId="194AC14B" w14:textId="77777777" w:rsidR="00913790" w:rsidRDefault="00000000">
      <w:r>
        <w:rPr>
          <w:rFonts w:ascii="Montserrat" w:hAnsi="Montserrat"/>
          <w:sz w:val="22"/>
          <w:szCs w:val="22"/>
        </w:rPr>
        <w:t xml:space="preserve">El </w:t>
      </w:r>
      <w:r>
        <w:rPr>
          <w:rFonts w:ascii="Montserrat" w:hAnsi="Montserrat"/>
          <w:b/>
          <w:bCs/>
          <w:sz w:val="22"/>
          <w:szCs w:val="22"/>
        </w:rPr>
        <w:t xml:space="preserve">motorola </w:t>
      </w:r>
      <w:proofErr w:type="spellStart"/>
      <w:r>
        <w:rPr>
          <w:rFonts w:ascii="Montserrat" w:hAnsi="Montserrat"/>
          <w:b/>
          <w:bCs/>
          <w:sz w:val="22"/>
          <w:szCs w:val="22"/>
        </w:rPr>
        <w:t>edge</w:t>
      </w:r>
      <w:proofErr w:type="spellEnd"/>
      <w:r>
        <w:rPr>
          <w:rFonts w:ascii="Montserrat" w:hAnsi="Montserrat"/>
          <w:b/>
          <w:bCs/>
          <w:sz w:val="22"/>
          <w:szCs w:val="22"/>
        </w:rPr>
        <w:t xml:space="preserve"> 70 </w:t>
      </w:r>
      <w:proofErr w:type="spellStart"/>
      <w:r>
        <w:rPr>
          <w:rFonts w:ascii="Montserrat" w:hAnsi="Montserrat"/>
          <w:b/>
          <w:bCs/>
          <w:sz w:val="22"/>
          <w:szCs w:val="22"/>
        </w:rPr>
        <w:t>fusion</w:t>
      </w:r>
      <w:proofErr w:type="spellEnd"/>
      <w:r>
        <w:rPr>
          <w:rFonts w:ascii="Montserrat" w:hAnsi="Montserrat"/>
          <w:sz w:val="22"/>
          <w:szCs w:val="22"/>
        </w:rPr>
        <w:t xml:space="preserve"> ya se encuentra disponible en Costa Rica desde </w:t>
      </w:r>
      <w:r>
        <w:rPr>
          <w:rFonts w:ascii="Montserrat" w:hAnsi="Montserrat"/>
          <w:b/>
          <w:bCs/>
          <w:sz w:val="22"/>
          <w:szCs w:val="22"/>
        </w:rPr>
        <w:t>C249,900</w:t>
      </w:r>
      <w:r>
        <w:rPr>
          <w:rFonts w:ascii="Montserrat" w:hAnsi="Montserrat"/>
          <w:sz w:val="22"/>
          <w:szCs w:val="22"/>
        </w:rPr>
        <w:t xml:space="preserve"> en </w:t>
      </w:r>
      <w:r>
        <w:rPr>
          <w:rFonts w:ascii="Montserrat" w:hAnsi="Montserrat"/>
          <w:sz w:val="22"/>
          <w:szCs w:val="22"/>
          <w:lang w:val="es-MX"/>
        </w:rPr>
        <w:t xml:space="preserve">colores </w:t>
      </w:r>
      <w:r>
        <w:rPr>
          <w:rStyle w:val="Fuerte"/>
          <w:rFonts w:ascii="Montserrat" w:hAnsi="Montserrat"/>
          <w:sz w:val="22"/>
          <w:szCs w:val="22"/>
          <w:lang w:val="es-MX"/>
        </w:rPr>
        <w:t xml:space="preserve">PANTONE </w:t>
      </w:r>
      <w:proofErr w:type="spellStart"/>
      <w:r>
        <w:rPr>
          <w:rStyle w:val="Fuerte"/>
          <w:rFonts w:ascii="Montserrat" w:hAnsi="Montserrat"/>
          <w:sz w:val="22"/>
          <w:szCs w:val="22"/>
          <w:lang w:val="es-MX"/>
        </w:rPr>
        <w:t>Silhouette</w:t>
      </w:r>
      <w:proofErr w:type="spellEnd"/>
      <w:r>
        <w:rPr>
          <w:rStyle w:val="Fuerte"/>
          <w:rFonts w:ascii="Montserrat" w:hAnsi="Montserrat"/>
          <w:b w:val="0"/>
          <w:bCs w:val="0"/>
          <w:sz w:val="22"/>
          <w:szCs w:val="22"/>
          <w:lang w:val="es-MX"/>
        </w:rPr>
        <w:t xml:space="preserve">, </w:t>
      </w:r>
      <w:r>
        <w:rPr>
          <w:rStyle w:val="Fuerte"/>
          <w:rFonts w:ascii="Montserrat" w:hAnsi="Montserrat"/>
          <w:sz w:val="22"/>
          <w:szCs w:val="22"/>
          <w:lang w:val="es-MX"/>
        </w:rPr>
        <w:t>PANTONE Sporting Green</w:t>
      </w:r>
      <w:r>
        <w:rPr>
          <w:rStyle w:val="Fuerte"/>
          <w:rFonts w:ascii="Montserrat" w:hAnsi="Montserrat"/>
          <w:b w:val="0"/>
          <w:bCs w:val="0"/>
          <w:sz w:val="22"/>
          <w:szCs w:val="22"/>
          <w:lang w:val="es-MX"/>
        </w:rPr>
        <w:t xml:space="preserve"> y </w:t>
      </w:r>
      <w:r>
        <w:rPr>
          <w:rStyle w:val="Fuerte"/>
          <w:rFonts w:ascii="Montserrat" w:hAnsi="Montserrat"/>
          <w:sz w:val="22"/>
          <w:szCs w:val="22"/>
          <w:lang w:val="es-MX"/>
        </w:rPr>
        <w:t>PANTONE Country Air</w:t>
      </w:r>
      <w:r>
        <w:rPr>
          <w:rFonts w:ascii="Montserrat" w:hAnsi="Montserrat"/>
          <w:sz w:val="22"/>
          <w:szCs w:val="22"/>
          <w:lang w:val="es-MX"/>
        </w:rPr>
        <w:t xml:space="preserve">. Se lo puede comprar en </w:t>
      </w:r>
      <w:hyperlink r:id="rId5">
        <w:r w:rsidR="00913790">
          <w:rPr>
            <w:rStyle w:val="Hipervnculo"/>
            <w:rFonts w:ascii="Montserrat" w:hAnsi="Montserrat"/>
            <w:sz w:val="22"/>
            <w:szCs w:val="22"/>
            <w:lang w:val="es-MX"/>
          </w:rPr>
          <w:t>motorola.cr</w:t>
        </w:r>
      </w:hyperlink>
      <w:r>
        <w:rPr>
          <w:rFonts w:ascii="Montserrat" w:hAnsi="Montserrat"/>
          <w:sz w:val="22"/>
          <w:szCs w:val="22"/>
          <w:lang w:val="es-MX"/>
        </w:rPr>
        <w:t xml:space="preserve">, moto </w:t>
      </w:r>
      <w:proofErr w:type="spellStart"/>
      <w:r>
        <w:rPr>
          <w:rFonts w:ascii="Montserrat" w:hAnsi="Montserrat"/>
          <w:sz w:val="22"/>
          <w:szCs w:val="22"/>
          <w:lang w:val="es-MX"/>
        </w:rPr>
        <w:t>stores</w:t>
      </w:r>
      <w:proofErr w:type="spellEnd"/>
      <w:r>
        <w:rPr>
          <w:rFonts w:ascii="Montserrat" w:hAnsi="Montserrat"/>
          <w:sz w:val="22"/>
          <w:szCs w:val="22"/>
          <w:lang w:val="es-MX"/>
        </w:rPr>
        <w:t xml:space="preserve"> y principales </w:t>
      </w:r>
      <w:proofErr w:type="spellStart"/>
      <w:r>
        <w:rPr>
          <w:rFonts w:ascii="Montserrat" w:hAnsi="Montserrat"/>
          <w:sz w:val="22"/>
          <w:szCs w:val="22"/>
          <w:lang w:val="es-MX"/>
        </w:rPr>
        <w:t>retailers</w:t>
      </w:r>
      <w:proofErr w:type="spellEnd"/>
      <w:r>
        <w:rPr>
          <w:rFonts w:ascii="Montserrat" w:hAnsi="Montserrat"/>
          <w:sz w:val="22"/>
          <w:szCs w:val="22"/>
          <w:lang w:val="es-MX"/>
        </w:rPr>
        <w:t>.</w:t>
      </w:r>
    </w:p>
    <w:p w14:paraId="63E60EB2" w14:textId="77777777" w:rsidR="00913790" w:rsidRDefault="00913790">
      <w:pPr>
        <w:rPr>
          <w:rFonts w:ascii="Montserrat" w:hAnsi="Montserrat"/>
          <w:sz w:val="22"/>
          <w:szCs w:val="22"/>
          <w:lang w:val="es-MX"/>
        </w:rPr>
      </w:pPr>
    </w:p>
    <w:p w14:paraId="0BCEA233" w14:textId="77777777" w:rsidR="00913790" w:rsidRDefault="00000000">
      <w:pPr>
        <w:pStyle w:val="Textoindependiente"/>
        <w:rPr>
          <w:lang w:val="es-MX"/>
        </w:rPr>
      </w:pPr>
      <w:r>
        <w:rPr>
          <w:rFonts w:ascii="Montserrat" w:hAnsi="Montserrat"/>
          <w:sz w:val="22"/>
          <w:szCs w:val="22"/>
          <w:lang w:val="es-MX"/>
        </w:rPr>
        <w:t xml:space="preserve">Para conocer más sobre todos los dispositivos de motorola se puede ingresar a la página web </w:t>
      </w:r>
      <w:hyperlink r:id="rId6" w:tgtFrame="_blank">
        <w:r w:rsidR="00913790">
          <w:rPr>
            <w:rStyle w:val="Hipervnculo"/>
            <w:rFonts w:ascii="Montserrat" w:hAnsi="Montserrat"/>
            <w:sz w:val="22"/>
            <w:szCs w:val="22"/>
            <w:lang w:val="es-MX"/>
          </w:rPr>
          <w:t>www.motorola.cr</w:t>
        </w:r>
      </w:hyperlink>
      <w:r>
        <w:rPr>
          <w:rFonts w:ascii="Montserrat" w:hAnsi="Montserrat"/>
          <w:sz w:val="22"/>
          <w:szCs w:val="22"/>
          <w:lang w:val="es-MX"/>
        </w:rPr>
        <w:t xml:space="preserve"> y redes sociales:</w:t>
      </w:r>
    </w:p>
    <w:p w14:paraId="113148B6" w14:textId="77777777" w:rsidR="00913790" w:rsidRDefault="00913790">
      <w:pPr>
        <w:pStyle w:val="Textoindependiente"/>
        <w:rPr>
          <w:rFonts w:ascii="Montserrat" w:hAnsi="Montserrat"/>
          <w:sz w:val="22"/>
          <w:szCs w:val="22"/>
          <w:lang w:val="es-MX"/>
        </w:rPr>
      </w:pPr>
    </w:p>
    <w:p w14:paraId="2ABF1ADA" w14:textId="77777777" w:rsidR="00913790" w:rsidRDefault="00000000">
      <w:pPr>
        <w:pStyle w:val="Textoindependiente"/>
        <w:numPr>
          <w:ilvl w:val="0"/>
          <w:numId w:val="4"/>
        </w:numPr>
        <w:tabs>
          <w:tab w:val="left" w:pos="709"/>
        </w:tabs>
        <w:spacing w:after="0"/>
        <w:rPr>
          <w:lang w:val="es-MX"/>
        </w:rPr>
      </w:pPr>
      <w:r>
        <w:rPr>
          <w:rStyle w:val="Fuerte"/>
          <w:rFonts w:ascii="Montserrat" w:hAnsi="Montserrat"/>
          <w:sz w:val="22"/>
          <w:szCs w:val="22"/>
          <w:lang w:val="es-MX"/>
        </w:rPr>
        <w:t>Instagram</w:t>
      </w:r>
      <w:r>
        <w:rPr>
          <w:rStyle w:val="Hipervnculo"/>
          <w:rFonts w:ascii="Montserrat" w:hAnsi="Montserrat"/>
          <w:sz w:val="22"/>
          <w:szCs w:val="22"/>
          <w:lang w:val="es-MX"/>
        </w:rPr>
        <w:t>: </w:t>
      </w:r>
      <w:hyperlink r:id="rId7" w:tgtFrame="_blank">
        <w:r w:rsidR="00913790">
          <w:rPr>
            <w:rStyle w:val="Hipervnculo"/>
            <w:rFonts w:ascii="Montserrat" w:hAnsi="Montserrat"/>
            <w:sz w:val="22"/>
            <w:szCs w:val="22"/>
            <w:lang w:val="es-MX"/>
          </w:rPr>
          <w:t>https://www.instagram.com/motorolacr/</w:t>
        </w:r>
      </w:hyperlink>
    </w:p>
    <w:p w14:paraId="0075E189" w14:textId="77777777" w:rsidR="00913790" w:rsidRDefault="00000000">
      <w:pPr>
        <w:pStyle w:val="Textoindependiente"/>
        <w:numPr>
          <w:ilvl w:val="0"/>
          <w:numId w:val="5"/>
        </w:numPr>
        <w:tabs>
          <w:tab w:val="clear" w:pos="720"/>
          <w:tab w:val="left" w:pos="0"/>
        </w:tabs>
        <w:spacing w:after="0"/>
        <w:rPr>
          <w:rFonts w:ascii="Montserrat" w:hAnsi="Montserrat"/>
          <w:sz w:val="22"/>
          <w:szCs w:val="22"/>
          <w:lang w:val="es-MX"/>
        </w:rPr>
      </w:pPr>
      <w:r>
        <w:rPr>
          <w:rStyle w:val="Fuerte"/>
          <w:rFonts w:ascii="Montserrat" w:hAnsi="Montserrat"/>
          <w:sz w:val="22"/>
          <w:szCs w:val="22"/>
          <w:lang w:val="es-MX"/>
        </w:rPr>
        <w:t>Facebook</w:t>
      </w:r>
      <w:r>
        <w:rPr>
          <w:rFonts w:ascii="Montserrat" w:hAnsi="Montserrat"/>
          <w:sz w:val="22"/>
          <w:szCs w:val="22"/>
          <w:lang w:val="es-MX"/>
        </w:rPr>
        <w:t>: </w:t>
      </w:r>
      <w:hyperlink r:id="rId8" w:tgtFrame="_blank">
        <w:r w:rsidR="00913790">
          <w:rPr>
            <w:rStyle w:val="Hipervnculo"/>
            <w:rFonts w:ascii="Montserrat" w:hAnsi="Montserrat"/>
            <w:sz w:val="22"/>
            <w:szCs w:val="22"/>
            <w:lang w:val="es-MX"/>
          </w:rPr>
          <w:t>https://www.facebook.com/MotorolaCR/</w:t>
        </w:r>
      </w:hyperlink>
      <w:r>
        <w:rPr>
          <w:rFonts w:ascii="Montserrat" w:hAnsi="Montserrat"/>
          <w:sz w:val="22"/>
          <w:szCs w:val="22"/>
          <w:lang w:val="es-MX"/>
        </w:rPr>
        <w:t xml:space="preserve"> </w:t>
      </w:r>
    </w:p>
    <w:p w14:paraId="4559EB0F" w14:textId="77777777" w:rsidR="00913790" w:rsidRDefault="00000000">
      <w:pPr>
        <w:pStyle w:val="Textoindependiente"/>
        <w:numPr>
          <w:ilvl w:val="0"/>
          <w:numId w:val="6"/>
        </w:numPr>
        <w:tabs>
          <w:tab w:val="clear" w:pos="720"/>
          <w:tab w:val="left" w:pos="0"/>
        </w:tabs>
        <w:spacing w:after="0"/>
        <w:rPr>
          <w:rFonts w:ascii="Montserrat" w:hAnsi="Montserrat"/>
          <w:sz w:val="22"/>
          <w:szCs w:val="22"/>
          <w:lang w:val="es-MX"/>
        </w:rPr>
      </w:pPr>
      <w:r>
        <w:rPr>
          <w:rStyle w:val="Fuerte"/>
          <w:rFonts w:ascii="Montserrat" w:hAnsi="Montserrat"/>
          <w:sz w:val="22"/>
          <w:szCs w:val="22"/>
          <w:lang w:val="es-MX"/>
        </w:rPr>
        <w:t>YouTube</w:t>
      </w:r>
      <w:r>
        <w:rPr>
          <w:rFonts w:ascii="Montserrat" w:hAnsi="Montserrat"/>
          <w:sz w:val="22"/>
          <w:szCs w:val="22"/>
          <w:lang w:val="es-MX"/>
        </w:rPr>
        <w:t>: </w:t>
      </w:r>
      <w:hyperlink r:id="rId9" w:tgtFrame="_blank">
        <w:r w:rsidR="00913790">
          <w:rPr>
            <w:rStyle w:val="Hipervnculo"/>
            <w:rFonts w:ascii="Montserrat" w:hAnsi="Montserrat"/>
            <w:sz w:val="22"/>
            <w:szCs w:val="22"/>
            <w:lang w:val="es-MX"/>
          </w:rPr>
          <w:t>https://www.youtube.com/@motorolacostarica</w:t>
        </w:r>
      </w:hyperlink>
      <w:r>
        <w:rPr>
          <w:rFonts w:ascii="Montserrat" w:hAnsi="Montserrat"/>
          <w:sz w:val="22"/>
          <w:szCs w:val="22"/>
          <w:lang w:val="es-MX"/>
        </w:rPr>
        <w:t xml:space="preserve"> </w:t>
      </w:r>
    </w:p>
    <w:p w14:paraId="259B7153" w14:textId="77777777" w:rsidR="00913790" w:rsidRDefault="00000000">
      <w:pPr>
        <w:pStyle w:val="Textoindependiente"/>
        <w:numPr>
          <w:ilvl w:val="0"/>
          <w:numId w:val="7"/>
        </w:numPr>
        <w:tabs>
          <w:tab w:val="clear" w:pos="720"/>
          <w:tab w:val="left" w:pos="0"/>
        </w:tabs>
        <w:spacing w:after="0"/>
      </w:pPr>
      <w:r>
        <w:rPr>
          <w:rStyle w:val="Fuerte"/>
          <w:rFonts w:ascii="Montserrat" w:hAnsi="Montserrat"/>
          <w:sz w:val="22"/>
          <w:szCs w:val="22"/>
          <w:lang w:val="es-MX"/>
        </w:rPr>
        <w:t>TikTok</w:t>
      </w:r>
      <w:r>
        <w:rPr>
          <w:rFonts w:ascii="Montserrat" w:hAnsi="Montserrat"/>
          <w:sz w:val="22"/>
          <w:szCs w:val="22"/>
          <w:lang w:val="es-MX"/>
        </w:rPr>
        <w:t>: </w:t>
      </w:r>
      <w:hyperlink r:id="rId10" w:tgtFrame="_blank">
        <w:r w:rsidR="00913790">
          <w:rPr>
            <w:rStyle w:val="Hipervnculo"/>
            <w:rFonts w:ascii="Montserrat" w:hAnsi="Montserrat"/>
            <w:sz w:val="22"/>
            <w:szCs w:val="22"/>
            <w:lang w:val="es-MX"/>
          </w:rPr>
          <w:t>https://www.tiktok.com/@motorola_costarica</w:t>
        </w:r>
      </w:hyperlink>
      <w:r>
        <w:rPr>
          <w:rFonts w:ascii="Montserrat" w:hAnsi="Montserrat"/>
          <w:sz w:val="22"/>
          <w:szCs w:val="22"/>
          <w:lang w:val="es-MX"/>
        </w:rPr>
        <w:t xml:space="preserve"> </w:t>
      </w:r>
    </w:p>
    <w:p w14:paraId="5757380B" w14:textId="77777777" w:rsidR="00913790" w:rsidRDefault="00913790">
      <w:pPr>
        <w:rPr>
          <w:rFonts w:ascii="Montserrat" w:hAnsi="Montserrat"/>
          <w:sz w:val="22"/>
          <w:szCs w:val="22"/>
        </w:rPr>
      </w:pPr>
    </w:p>
    <w:p w14:paraId="480DF55B" w14:textId="77777777" w:rsidR="00913790" w:rsidRDefault="00000000">
      <w:pPr>
        <w:rPr>
          <w:rFonts w:ascii="Montserrat" w:hAnsi="Montserrat"/>
          <w:sz w:val="22"/>
          <w:szCs w:val="22"/>
        </w:rPr>
      </w:pPr>
      <w:r>
        <w:rPr>
          <w:rFonts w:ascii="Montserrat" w:hAnsi="Montserrat"/>
          <w:sz w:val="22"/>
          <w:szCs w:val="22"/>
        </w:rPr>
        <w:t>---------------</w:t>
      </w:r>
    </w:p>
    <w:p w14:paraId="5A8A8B75" w14:textId="77777777" w:rsidR="00913790" w:rsidRDefault="00000000">
      <w:r>
        <w:rPr>
          <w:rStyle w:val="Fuerte"/>
          <w:rFonts w:ascii="Montserrat" w:hAnsi="Montserrat"/>
          <w:sz w:val="22"/>
          <w:szCs w:val="22"/>
        </w:rPr>
        <w:t>Aviso legal</w:t>
      </w:r>
      <w:r>
        <w:rPr>
          <w:rFonts w:ascii="Montserrat" w:hAnsi="Montserrat"/>
          <w:sz w:val="22"/>
          <w:szCs w:val="22"/>
        </w:rPr>
        <w:t xml:space="preserve"> </w:t>
      </w:r>
    </w:p>
    <w:p w14:paraId="1014FAD2" w14:textId="77777777" w:rsidR="00913790" w:rsidRDefault="00000000">
      <w:pPr>
        <w:rPr>
          <w:rFonts w:ascii="Montserrat" w:hAnsi="Montserrat"/>
          <w:sz w:val="22"/>
          <w:szCs w:val="22"/>
        </w:rPr>
      </w:pPr>
      <w:r>
        <w:rPr>
          <w:rFonts w:ascii="Montserrat" w:hAnsi="Montserrat"/>
          <w:sz w:val="22"/>
          <w:szCs w:val="22"/>
          <w:lang w:val="es-MX"/>
        </w:rPr>
        <w:t xml:space="preserve">Ciertas funciones, características y especificaciones del producto pueden depender de la red y estar sujetas a términos, condiciones y cargos adicionales. Todas están sujetas a cambio sin previo aviso. MOTOROLA, el logotipo M estilizado, MOTO y la familia de marcas MOTO son marcas comerciales de Motorola </w:t>
      </w:r>
      <w:proofErr w:type="spellStart"/>
      <w:r>
        <w:rPr>
          <w:rFonts w:ascii="Montserrat" w:hAnsi="Montserrat"/>
          <w:sz w:val="22"/>
          <w:szCs w:val="22"/>
          <w:lang w:val="es-MX"/>
        </w:rPr>
        <w:t>Trademark</w:t>
      </w:r>
      <w:proofErr w:type="spellEnd"/>
      <w:r>
        <w:rPr>
          <w:rFonts w:ascii="Montserrat" w:hAnsi="Montserrat"/>
          <w:sz w:val="22"/>
          <w:szCs w:val="22"/>
          <w:lang w:val="es-MX"/>
        </w:rPr>
        <w:t xml:space="preserve"> Holdings, LLC. “LYTIA” es una marca registrada o marca comercial de Sony Group </w:t>
      </w:r>
      <w:proofErr w:type="spellStart"/>
      <w:r>
        <w:rPr>
          <w:rFonts w:ascii="Montserrat" w:hAnsi="Montserrat"/>
          <w:sz w:val="22"/>
          <w:szCs w:val="22"/>
          <w:lang w:val="es-MX"/>
        </w:rPr>
        <w:t>Corporation</w:t>
      </w:r>
      <w:proofErr w:type="spellEnd"/>
      <w:r>
        <w:rPr>
          <w:rFonts w:ascii="Montserrat" w:hAnsi="Montserrat"/>
          <w:sz w:val="22"/>
          <w:szCs w:val="22"/>
          <w:lang w:val="es-MX"/>
        </w:rPr>
        <w:t xml:space="preserve">. Corning y </w:t>
      </w:r>
      <w:proofErr w:type="spellStart"/>
      <w:r>
        <w:rPr>
          <w:rFonts w:ascii="Montserrat" w:hAnsi="Montserrat"/>
          <w:sz w:val="22"/>
          <w:szCs w:val="22"/>
          <w:lang w:val="es-MX"/>
        </w:rPr>
        <w:t>Gorilla</w:t>
      </w:r>
      <w:proofErr w:type="spellEnd"/>
      <w:r>
        <w:rPr>
          <w:rFonts w:ascii="Montserrat" w:hAnsi="Montserrat"/>
          <w:sz w:val="22"/>
          <w:szCs w:val="22"/>
          <w:lang w:val="es-MX"/>
        </w:rPr>
        <w:t xml:space="preserve"> son marcas registradas de Corning </w:t>
      </w:r>
      <w:proofErr w:type="spellStart"/>
      <w:r>
        <w:rPr>
          <w:rFonts w:ascii="Montserrat" w:hAnsi="Montserrat"/>
          <w:sz w:val="22"/>
          <w:szCs w:val="22"/>
          <w:lang w:val="es-MX"/>
        </w:rPr>
        <w:t>Incorporated</w:t>
      </w:r>
      <w:proofErr w:type="spellEnd"/>
      <w:r>
        <w:rPr>
          <w:rFonts w:ascii="Montserrat" w:hAnsi="Montserrat"/>
          <w:sz w:val="22"/>
          <w:szCs w:val="22"/>
          <w:lang w:val="es-MX"/>
        </w:rPr>
        <w:t xml:space="preserve">. PANTONE Chip </w:t>
      </w:r>
      <w:proofErr w:type="spellStart"/>
      <w:r>
        <w:rPr>
          <w:rFonts w:ascii="Montserrat" w:hAnsi="Montserrat"/>
          <w:sz w:val="22"/>
          <w:szCs w:val="22"/>
          <w:lang w:val="es-MX"/>
        </w:rPr>
        <w:t>Design</w:t>
      </w:r>
      <w:proofErr w:type="spellEnd"/>
      <w:r>
        <w:rPr>
          <w:rFonts w:ascii="Montserrat" w:hAnsi="Montserrat"/>
          <w:sz w:val="22"/>
          <w:szCs w:val="22"/>
          <w:lang w:val="es-MX"/>
        </w:rPr>
        <w:t xml:space="preserve"> © Pantone LLC, 2025. Todos los derechos reservados. Este es un producto autorizado con licencia de Pantone, fabricado por Motorola. Dolby y Dolby </w:t>
      </w:r>
      <w:proofErr w:type="spellStart"/>
      <w:r>
        <w:rPr>
          <w:rFonts w:ascii="Montserrat" w:hAnsi="Montserrat"/>
          <w:sz w:val="22"/>
          <w:szCs w:val="22"/>
          <w:lang w:val="es-MX"/>
        </w:rPr>
        <w:t>Atmos</w:t>
      </w:r>
      <w:proofErr w:type="spellEnd"/>
      <w:r>
        <w:rPr>
          <w:rFonts w:ascii="Montserrat" w:hAnsi="Montserrat"/>
          <w:sz w:val="22"/>
          <w:szCs w:val="22"/>
          <w:lang w:val="es-MX"/>
        </w:rPr>
        <w:t xml:space="preserve"> son marcas registradas de Dolby </w:t>
      </w:r>
      <w:proofErr w:type="spellStart"/>
      <w:r>
        <w:rPr>
          <w:rFonts w:ascii="Montserrat" w:hAnsi="Montserrat"/>
          <w:sz w:val="22"/>
          <w:szCs w:val="22"/>
          <w:lang w:val="es-MX"/>
        </w:rPr>
        <w:t>Laboratories</w:t>
      </w:r>
      <w:proofErr w:type="spellEnd"/>
      <w:r>
        <w:rPr>
          <w:rFonts w:ascii="Montserrat" w:hAnsi="Montserrat"/>
          <w:sz w:val="22"/>
          <w:szCs w:val="22"/>
          <w:lang w:val="es-MX"/>
        </w:rPr>
        <w:t xml:space="preserve">. Snapdragon es una marca o marca registrada de Qualcomm </w:t>
      </w:r>
      <w:proofErr w:type="spellStart"/>
      <w:r>
        <w:rPr>
          <w:rFonts w:ascii="Montserrat" w:hAnsi="Montserrat"/>
          <w:sz w:val="22"/>
          <w:szCs w:val="22"/>
          <w:lang w:val="es-MX"/>
        </w:rPr>
        <w:t>Incorporated</w:t>
      </w:r>
      <w:proofErr w:type="spellEnd"/>
      <w:r>
        <w:rPr>
          <w:rFonts w:ascii="Montserrat" w:hAnsi="Montserrat"/>
          <w:sz w:val="22"/>
          <w:szCs w:val="22"/>
          <w:lang w:val="es-MX"/>
        </w:rPr>
        <w:t>. Snapdragon es un producto de Qualcomm Technologies, Inc. y/o sus subsidiarias. El producto cumple con el estándar del “Logo Hi</w:t>
      </w:r>
      <w:r>
        <w:rPr>
          <w:rFonts w:ascii="Montserrat" w:hAnsi="Montserrat"/>
          <w:sz w:val="22"/>
          <w:szCs w:val="22"/>
          <w:lang w:val="es-MX"/>
        </w:rPr>
        <w:noBreakHyphen/>
        <w:t xml:space="preserve">Res Audio” definido por la Japan Audio </w:t>
      </w:r>
      <w:proofErr w:type="spellStart"/>
      <w:r>
        <w:rPr>
          <w:rFonts w:ascii="Montserrat" w:hAnsi="Montserrat"/>
          <w:sz w:val="22"/>
          <w:szCs w:val="22"/>
          <w:lang w:val="es-MX"/>
        </w:rPr>
        <w:t>Society</w:t>
      </w:r>
      <w:proofErr w:type="spellEnd"/>
      <w:r>
        <w:rPr>
          <w:rFonts w:ascii="Montserrat" w:hAnsi="Montserrat"/>
          <w:sz w:val="22"/>
          <w:szCs w:val="22"/>
          <w:lang w:val="es-MX"/>
        </w:rPr>
        <w:t xml:space="preserve">. El logotipo se utiliza bajo licencia de la Japan Audio </w:t>
      </w:r>
      <w:proofErr w:type="spellStart"/>
      <w:r>
        <w:rPr>
          <w:rFonts w:ascii="Montserrat" w:hAnsi="Montserrat"/>
          <w:sz w:val="22"/>
          <w:szCs w:val="22"/>
          <w:lang w:val="es-MX"/>
        </w:rPr>
        <w:t>Society</w:t>
      </w:r>
      <w:proofErr w:type="spellEnd"/>
      <w:r>
        <w:rPr>
          <w:rFonts w:ascii="Montserrat" w:hAnsi="Montserrat"/>
          <w:sz w:val="22"/>
          <w:szCs w:val="22"/>
          <w:lang w:val="es-MX"/>
        </w:rPr>
        <w:t xml:space="preserve">. Todas las demás marcas son propiedad de sus respectivos dueños. </w:t>
      </w:r>
      <w:r w:rsidRPr="001122DE">
        <w:rPr>
          <w:rFonts w:ascii="Montserrat" w:hAnsi="Montserrat"/>
          <w:sz w:val="22"/>
          <w:szCs w:val="22"/>
          <w:lang w:val="es-MX"/>
        </w:rPr>
        <w:t>©2026 Motorola Mobility LLC. Todos los derechos reservados.</w:t>
      </w:r>
    </w:p>
    <w:p w14:paraId="0FE712AC" w14:textId="77777777" w:rsidR="00913790" w:rsidRDefault="00913790">
      <w:pPr>
        <w:rPr>
          <w:rFonts w:ascii="Montserrat" w:hAnsi="Montserrat"/>
          <w:sz w:val="22"/>
          <w:szCs w:val="22"/>
        </w:rPr>
      </w:pPr>
    </w:p>
    <w:p w14:paraId="2EC415CB" w14:textId="77777777" w:rsidR="00913790" w:rsidRDefault="00000000">
      <w:pPr>
        <w:rPr>
          <w:rFonts w:ascii="Montserrat" w:hAnsi="Montserrat"/>
          <w:sz w:val="22"/>
          <w:szCs w:val="22"/>
        </w:rPr>
      </w:pPr>
      <w:r>
        <w:rPr>
          <w:rFonts w:ascii="Montserrat" w:hAnsi="Montserrat"/>
          <w:sz w:val="22"/>
          <w:szCs w:val="22"/>
        </w:rPr>
        <w:t>1. Incluye 7 actualizaciones del sistema operativo y hasta 7 años de actualizaciones de seguridad a partir de la fecha de lanzamiento global. Puede variar según el mercado, el proveedor de red y/o el modelo. Consulta https://support.motorola.com/app/software-upgrade para obtener más información.</w:t>
      </w:r>
    </w:p>
    <w:p w14:paraId="3384E743" w14:textId="77777777" w:rsidR="00913790" w:rsidRDefault="00000000">
      <w:pPr>
        <w:rPr>
          <w:rFonts w:ascii="Montserrat" w:hAnsi="Montserrat"/>
          <w:sz w:val="22"/>
          <w:szCs w:val="22"/>
        </w:rPr>
      </w:pPr>
      <w:r>
        <w:rPr>
          <w:rFonts w:ascii="Montserrat" w:hAnsi="Montserrat"/>
          <w:sz w:val="22"/>
          <w:szCs w:val="22"/>
        </w:rPr>
        <w:t xml:space="preserve">2. En comparación con smartphones ultradelgados con un espesor inferior a 6.99 mm en los </w:t>
      </w:r>
      <w:proofErr w:type="spellStart"/>
      <w:r>
        <w:rPr>
          <w:rFonts w:ascii="Montserrat" w:hAnsi="Montserrat"/>
          <w:sz w:val="22"/>
          <w:szCs w:val="22"/>
        </w:rPr>
        <w:t>paises</w:t>
      </w:r>
      <w:proofErr w:type="spellEnd"/>
      <w:r>
        <w:rPr>
          <w:rFonts w:ascii="Montserrat" w:hAnsi="Montserrat"/>
          <w:sz w:val="22"/>
          <w:szCs w:val="22"/>
        </w:rPr>
        <w:t xml:space="preserve"> de LATAM en diciembre de 20253. El sensor ultra gran angular con 50 MP combina 4 píxeles en 1, lo que permite obtener una resolución de imagen eficaz con 12.5 MP.</w:t>
      </w:r>
    </w:p>
    <w:p w14:paraId="0CA8B901" w14:textId="77777777" w:rsidR="00913790" w:rsidRDefault="00000000">
      <w:pPr>
        <w:rPr>
          <w:rFonts w:ascii="Montserrat" w:hAnsi="Montserrat"/>
          <w:sz w:val="22"/>
          <w:szCs w:val="22"/>
        </w:rPr>
      </w:pPr>
      <w:r>
        <w:rPr>
          <w:rFonts w:ascii="Montserrat" w:hAnsi="Montserrat"/>
          <w:sz w:val="22"/>
          <w:szCs w:val="22"/>
        </w:rPr>
        <w:t xml:space="preserve">3. El sensor ultra gran angular de 50 MP combina 4 píxeles en 1, lo que proporciona una resolución fotográfica efectiva de 12,5 MP. </w:t>
      </w:r>
    </w:p>
    <w:p w14:paraId="3FCE0FAA" w14:textId="77777777" w:rsidR="00913790" w:rsidRDefault="00000000">
      <w:pPr>
        <w:rPr>
          <w:rFonts w:ascii="Montserrat" w:hAnsi="Montserrat"/>
          <w:sz w:val="22"/>
          <w:szCs w:val="22"/>
        </w:rPr>
      </w:pPr>
      <w:r>
        <w:rPr>
          <w:rFonts w:ascii="Montserrat" w:hAnsi="Montserrat"/>
          <w:sz w:val="22"/>
          <w:szCs w:val="22"/>
        </w:rPr>
        <w:t>4. La capacidad de batería normal es de 5,200 mAh. El valor normal representa la capacidad promedio calculada de un lote de baterías según pruebas internas, que establece el desempeño esperado en condiciones normales. La capacidad nominal es de 5,100 mAh. La capacidad nominal representa la capacidad mínima garantizada de una batería en condiciones controladas.</w:t>
      </w:r>
    </w:p>
    <w:p w14:paraId="5F3BBE5A" w14:textId="77777777" w:rsidR="00913790" w:rsidRDefault="00000000">
      <w:pPr>
        <w:rPr>
          <w:rFonts w:ascii="Montserrat" w:hAnsi="Montserrat"/>
          <w:sz w:val="22"/>
          <w:szCs w:val="22"/>
        </w:rPr>
      </w:pPr>
      <w:r>
        <w:rPr>
          <w:rFonts w:ascii="Montserrat" w:hAnsi="Montserrat"/>
          <w:sz w:val="22"/>
          <w:szCs w:val="22"/>
        </w:rPr>
        <w:t>5. Todas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w:t>
      </w:r>
    </w:p>
    <w:p w14:paraId="12027B7C" w14:textId="77777777" w:rsidR="00913790" w:rsidRDefault="00000000">
      <w:pPr>
        <w:rPr>
          <w:rFonts w:ascii="Montserrat" w:hAnsi="Montserrat"/>
          <w:sz w:val="22"/>
          <w:szCs w:val="22"/>
        </w:rPr>
      </w:pPr>
      <w:r>
        <w:rPr>
          <w:rFonts w:ascii="Montserrat" w:hAnsi="Montserrat"/>
          <w:sz w:val="22"/>
          <w:szCs w:val="22"/>
        </w:rPr>
        <w:t>6. La frecuencia de actualización real puede ser menor y variará en función de los requisitos y las limitaciones del contenido o las aplicaciones, los ajustes del modo del dispositivo y otros factores.</w:t>
      </w:r>
    </w:p>
    <w:p w14:paraId="0447F009" w14:textId="77777777" w:rsidR="00913790" w:rsidRDefault="00000000">
      <w:pPr>
        <w:rPr>
          <w:rFonts w:ascii="Montserrat" w:hAnsi="Montserrat"/>
          <w:sz w:val="22"/>
          <w:szCs w:val="22"/>
        </w:rPr>
      </w:pPr>
      <w:r>
        <w:rPr>
          <w:rFonts w:ascii="Montserrat" w:hAnsi="Montserrat"/>
          <w:sz w:val="22"/>
          <w:szCs w:val="22"/>
        </w:rPr>
        <w:t>7. En comparación con otros smartphones ultradelgados con un espesor inferior a 6.99 mm y un precio de entre 699 y 999 USD en los países de LATAM en diciembre de 2025.</w:t>
      </w:r>
    </w:p>
    <w:p w14:paraId="56D02E48" w14:textId="77777777" w:rsidR="00913790" w:rsidRDefault="00000000">
      <w:pPr>
        <w:rPr>
          <w:rFonts w:ascii="Montserrat" w:hAnsi="Montserrat"/>
          <w:sz w:val="22"/>
          <w:szCs w:val="22"/>
        </w:rPr>
      </w:pPr>
      <w:r>
        <w:rPr>
          <w:rFonts w:ascii="Montserrat" w:hAnsi="Montserrat"/>
          <w:sz w:val="22"/>
          <w:szCs w:val="22"/>
        </w:rPr>
        <w:t xml:space="preserve">8. Las normas MIL-SPEC del Departamento de Defensa de EE.UU. establecen metodologías para probar productos frente a tensiones ambientales en condiciones de laboratorio controladas. Motorola prueba dispositivos contra condiciones físicas y ambientales peligrosas bajo categorías y procedimientos selectos de la norma MIL-STD-810H para determinar su durabilidad. Estas pruebas no son una garantía de rendimiento futuro bajo estas condiciones de prueba. El moto </w:t>
      </w:r>
      <w:proofErr w:type="spellStart"/>
      <w:r>
        <w:rPr>
          <w:rFonts w:ascii="Montserrat" w:hAnsi="Montserrat"/>
          <w:sz w:val="22"/>
          <w:szCs w:val="22"/>
        </w:rPr>
        <w:t>signature</w:t>
      </w:r>
      <w:proofErr w:type="spellEnd"/>
      <w:r>
        <w:rPr>
          <w:rFonts w:ascii="Montserrat" w:hAnsi="Montserrat"/>
          <w:sz w:val="22"/>
          <w:szCs w:val="22"/>
        </w:rPr>
        <w:t xml:space="preserve"> se sometió a pruebas de 16 categorías y 14 procedimientos MIL-STD-810H para demostrar su resistencia. La garantía estándar de Motorola no cubre el mal uso, como el que se incluyen en las pruebas MIL-STD 810H.</w:t>
      </w:r>
    </w:p>
    <w:p w14:paraId="0B8C7606" w14:textId="77777777" w:rsidR="00913790" w:rsidRDefault="00000000">
      <w:pPr>
        <w:rPr>
          <w:rFonts w:ascii="Montserrat" w:hAnsi="Montserrat"/>
          <w:sz w:val="22"/>
          <w:szCs w:val="22"/>
        </w:rPr>
      </w:pPr>
      <w:r>
        <w:rPr>
          <w:rFonts w:ascii="Montserrat" w:hAnsi="Montserrat"/>
          <w:sz w:val="22"/>
          <w:szCs w:val="22"/>
        </w:rPr>
        <w:lastRenderedPageBreak/>
        <w:t xml:space="preserve">9. Es necesario iniciar sesión en la cuenta de Motorola para acceder a las funciones de moto </w:t>
      </w:r>
      <w:proofErr w:type="spellStart"/>
      <w:r>
        <w:rPr>
          <w:rFonts w:ascii="Montserrat" w:hAnsi="Montserrat"/>
          <w:sz w:val="22"/>
          <w:szCs w:val="22"/>
        </w:rPr>
        <w:t>ai</w:t>
      </w:r>
      <w:proofErr w:type="spellEnd"/>
      <w:r>
        <w:rPr>
          <w:rFonts w:ascii="Montserrat" w:hAnsi="Montserrat"/>
          <w:sz w:val="22"/>
          <w:szCs w:val="22"/>
        </w:rPr>
        <w:t>. Para ello, se requiere una conexión a Internet o una conexión móvil. Admite los siguientes idiomas: inglés, español, portugués, japonés, alemán, francés, polaco, rumano e italiano.10. Todas las afirmaciones sobre la duración de la batería son aproximadas y se basan en el uso continuo del dispositivo en condiciones de red óptimas. El desempeño real de la batería depende de muchos factores, incluidos intensidad de señal, configuración de dispositivo y de red, temperatura y estado de la batería.</w:t>
      </w:r>
    </w:p>
    <w:p w14:paraId="26986CF1" w14:textId="77777777" w:rsidR="00913790" w:rsidRDefault="00000000">
      <w:pPr>
        <w:rPr>
          <w:rFonts w:ascii="Montserrat" w:hAnsi="Montserrat"/>
          <w:sz w:val="22"/>
          <w:szCs w:val="22"/>
        </w:rPr>
      </w:pPr>
      <w:r>
        <w:rPr>
          <w:rFonts w:ascii="Montserrat" w:hAnsi="Montserrat"/>
          <w:sz w:val="22"/>
          <w:szCs w:val="22"/>
        </w:rPr>
        <w:t xml:space="preserve">11. Velocidad máxima de carga </w:t>
      </w:r>
      <w:proofErr w:type="spellStart"/>
      <w:r>
        <w:rPr>
          <w:rFonts w:ascii="Montserrat" w:hAnsi="Montserrat"/>
          <w:sz w:val="22"/>
          <w:szCs w:val="22"/>
        </w:rPr>
        <w:t>TurboPower</w:t>
      </w:r>
      <w:proofErr w:type="spellEnd"/>
      <w:r>
        <w:rPr>
          <w:rFonts w:ascii="Montserrat" w:hAnsi="Montserrat"/>
          <w:sz w:val="22"/>
          <w:szCs w:val="22"/>
        </w:rPr>
        <w:t xml:space="preserve"> de 90W en el dispositivo; requiere un cargador Motorola </w:t>
      </w:r>
      <w:proofErr w:type="spellStart"/>
      <w:r>
        <w:rPr>
          <w:rFonts w:ascii="Montserrat" w:hAnsi="Montserrat"/>
          <w:sz w:val="22"/>
          <w:szCs w:val="22"/>
        </w:rPr>
        <w:t>TurboPower</w:t>
      </w:r>
      <w:proofErr w:type="spellEnd"/>
      <w:r>
        <w:rPr>
          <w:rFonts w:ascii="Montserrat" w:hAnsi="Montserrat"/>
          <w:sz w:val="22"/>
          <w:szCs w:val="22"/>
        </w:rPr>
        <w:t>™ de 90W o superior (se vende por separado); los cargadores superiores no aumentarán la capacidad de carga máxima. La batería debe estar agotada casi por completo; la velocidad de carga va disminuyendo con el progreso del proceso de carga.</w:t>
      </w:r>
    </w:p>
    <w:p w14:paraId="40982C32" w14:textId="77777777" w:rsidR="00913790" w:rsidRDefault="00000000">
      <w:pPr>
        <w:rPr>
          <w:rFonts w:ascii="Montserrat" w:hAnsi="Montserrat"/>
          <w:sz w:val="22"/>
          <w:szCs w:val="22"/>
        </w:rPr>
      </w:pPr>
      <w:r>
        <w:rPr>
          <w:rFonts w:ascii="Montserrat" w:hAnsi="Montserrat"/>
          <w:sz w:val="22"/>
          <w:szCs w:val="22"/>
        </w:rPr>
        <w:t>12. Requiere cargador inalámbrico de 50W; se vende por separado.</w:t>
      </w:r>
    </w:p>
    <w:p w14:paraId="28E4616B" w14:textId="77777777" w:rsidR="00913790" w:rsidRDefault="00000000">
      <w:pPr>
        <w:rPr>
          <w:rFonts w:ascii="Montserrat" w:hAnsi="Montserrat"/>
          <w:sz w:val="22"/>
          <w:szCs w:val="22"/>
        </w:rPr>
      </w:pPr>
      <w:r>
        <w:rPr>
          <w:rFonts w:ascii="Montserrat" w:hAnsi="Montserrat"/>
          <w:sz w:val="22"/>
          <w:szCs w:val="22"/>
        </w:rPr>
        <w:t>13. Según datos de laboratorio obtenidos por Motorola. El valor hace referencia al brillo máximo que puede alcanzar la pantalla en casos específicos. El desempeño real puede variar según las condiciones ambientales.</w:t>
      </w:r>
    </w:p>
    <w:p w14:paraId="5C7A04E2" w14:textId="77777777" w:rsidR="00913790" w:rsidRDefault="00000000">
      <w:pPr>
        <w:rPr>
          <w:rFonts w:ascii="Montserrat" w:hAnsi="Montserrat"/>
          <w:sz w:val="22"/>
          <w:szCs w:val="22"/>
        </w:rPr>
      </w:pPr>
      <w:r>
        <w:rPr>
          <w:rFonts w:ascii="Montserrat" w:hAnsi="Montserrat"/>
          <w:sz w:val="22"/>
          <w:szCs w:val="22"/>
        </w:rPr>
        <w:t>14. Probado en condiciones de laboratorio controladas, el teléfono es resistente al agua, las salpicaduras y el polvo según los estándares IP68 e IP69 (IEC 60529). El teléfono se puede sumergir en hasta 1.5 metros de agua dulce durante un máximo de 30 minutos y está protegido contra chorros de agua a alta temperatura durante un máximo de 30 segundos. La exposición a condiciones que superen estas clasificaciones no está cubierta por la garantía. La resistencia disminuirá como resultado del desgaste normal. No está diseñado para funcionar mientras está sumergido bajo el agua. No lo expongas a líquidos que no sean agua dulce. No intentes cargar un teléfono mojado. Está diseñado para evitar el ingreso de objetos externos sólidos de cualquier tamaño. No es a prueba de agua.</w:t>
      </w:r>
    </w:p>
    <w:p w14:paraId="501A4916" w14:textId="77777777" w:rsidR="00913790" w:rsidRDefault="00000000">
      <w:pPr>
        <w:rPr>
          <w:rFonts w:ascii="Montserrat" w:hAnsi="Montserrat"/>
          <w:sz w:val="22"/>
          <w:szCs w:val="22"/>
        </w:rPr>
      </w:pPr>
      <w:r>
        <w:rPr>
          <w:rFonts w:ascii="Montserrat" w:hAnsi="Montserrat"/>
          <w:sz w:val="22"/>
          <w:szCs w:val="22"/>
        </w:rPr>
        <w:t>15. Basado en pruebas internas que simulan los hábitos de carga diarios de los usuarios en un entorno de laboratorio controlado; la duración real de la batería variará en función de los patrones de uso personales, los métodos de carga, la temperatura y otros factores; el rendimiento de la batería puede disminuir con el tiempo.</w:t>
      </w:r>
    </w:p>
    <w:p w14:paraId="1B72BBEB" w14:textId="77777777" w:rsidR="00913790" w:rsidRDefault="00000000">
      <w:pPr>
        <w:rPr>
          <w:rFonts w:ascii="Montserrat" w:hAnsi="Montserrat"/>
          <w:sz w:val="22"/>
          <w:szCs w:val="22"/>
        </w:rPr>
      </w:pPr>
      <w:r>
        <w:rPr>
          <w:rFonts w:ascii="Montserrat" w:hAnsi="Montserrat"/>
          <w:sz w:val="22"/>
          <w:szCs w:val="22"/>
        </w:rPr>
        <w:t xml:space="preserve">16. El rendimiento de </w:t>
      </w:r>
      <w:proofErr w:type="spellStart"/>
      <w:r>
        <w:rPr>
          <w:rFonts w:ascii="Montserrat" w:hAnsi="Montserrat"/>
          <w:sz w:val="22"/>
          <w:szCs w:val="22"/>
        </w:rPr>
        <w:t>Gorilla</w:t>
      </w:r>
      <w:proofErr w:type="spellEnd"/>
      <w:r>
        <w:rPr>
          <w:rFonts w:ascii="Montserrat" w:hAnsi="Montserrat"/>
          <w:sz w:val="22"/>
          <w:szCs w:val="22"/>
        </w:rPr>
        <w:t xml:space="preserve">® Glass 7i se basa en pruebas de laboratorio realizadas en condiciones controladas. El rendimiento real puede variar en función del uso específico, las condiciones ambientales y otros factores. Aunque </w:t>
      </w:r>
      <w:proofErr w:type="spellStart"/>
      <w:r>
        <w:rPr>
          <w:rFonts w:ascii="Montserrat" w:hAnsi="Montserrat"/>
          <w:sz w:val="22"/>
          <w:szCs w:val="22"/>
        </w:rPr>
        <w:t>Gorilla</w:t>
      </w:r>
      <w:proofErr w:type="spellEnd"/>
      <w:r>
        <w:rPr>
          <w:rFonts w:ascii="Montserrat" w:hAnsi="Montserrat"/>
          <w:sz w:val="22"/>
          <w:szCs w:val="22"/>
        </w:rPr>
        <w:t xml:space="preserve">® Glass 7i está diseñado para mejorar la durabilidad y ofrecer una mayor resistencia a las caídas y los rayones en comparación con el vidrio de </w:t>
      </w:r>
      <w:proofErr w:type="spellStart"/>
      <w:r>
        <w:rPr>
          <w:rFonts w:ascii="Montserrat" w:hAnsi="Montserrat"/>
          <w:sz w:val="22"/>
          <w:szCs w:val="22"/>
        </w:rPr>
        <w:t>aluminosilicato</w:t>
      </w:r>
      <w:proofErr w:type="spellEnd"/>
      <w:r>
        <w:rPr>
          <w:rFonts w:ascii="Montserrat" w:hAnsi="Montserrat"/>
          <w:sz w:val="22"/>
          <w:szCs w:val="22"/>
        </w:rPr>
        <w:t xml:space="preserve"> de litio de la competencia, no es indestructible y aún puede sufrir daños en determinadas condiciones. Los usuarios deben tener cuidado y evitar someter sus dispositivos a riesgos innecesarios.</w:t>
      </w:r>
    </w:p>
    <w:p w14:paraId="1B9FE191" w14:textId="77777777" w:rsidR="00913790" w:rsidRDefault="00000000">
      <w:pPr>
        <w:rPr>
          <w:rFonts w:ascii="Montserrat" w:hAnsi="Montserrat"/>
          <w:sz w:val="22"/>
          <w:szCs w:val="22"/>
        </w:rPr>
      </w:pPr>
      <w:r>
        <w:rPr>
          <w:rFonts w:ascii="Montserrat" w:hAnsi="Montserrat"/>
          <w:sz w:val="22"/>
          <w:szCs w:val="22"/>
        </w:rPr>
        <w:t>17. La tasa de refresco real puede ser menor y variará según limitaciones de apps/contenido, configuraciones del dispositivo y otros factores.</w:t>
      </w:r>
    </w:p>
    <w:p w14:paraId="5F9D3E2F" w14:textId="77777777" w:rsidR="00913790" w:rsidRDefault="00000000">
      <w:pPr>
        <w:rPr>
          <w:rFonts w:ascii="Montserrat" w:hAnsi="Montserrat"/>
          <w:sz w:val="22"/>
          <w:szCs w:val="22"/>
        </w:rPr>
      </w:pPr>
      <w:r>
        <w:rPr>
          <w:rFonts w:ascii="Montserrat" w:hAnsi="Montserrat"/>
          <w:sz w:val="22"/>
          <w:szCs w:val="22"/>
        </w:rPr>
        <w:t>18. La capacidad típica es 5200mAh. El valor típico es el promedio estimado de capacidad de un lote de baterías según pruebas internas, representando el rendimiento esperado bajo condiciones normales.</w:t>
      </w:r>
    </w:p>
    <w:p w14:paraId="2E6767FE" w14:textId="77777777" w:rsidR="00913790" w:rsidRDefault="00000000">
      <w:pPr>
        <w:rPr>
          <w:rFonts w:ascii="Montserrat" w:hAnsi="Montserrat"/>
          <w:sz w:val="22"/>
          <w:szCs w:val="22"/>
        </w:rPr>
      </w:pPr>
      <w:r>
        <w:rPr>
          <w:rFonts w:ascii="Montserrat" w:hAnsi="Montserrat"/>
          <w:sz w:val="22"/>
          <w:szCs w:val="22"/>
        </w:rPr>
        <w:t>19. Todas las afirmaciones sobre duración de batería son aproximadas y se basan en el usuario promedio evaluado con un perfil de uso mixto (que incluye uso y tiempo en espera) bajo condiciones óptimas de red. El rendimiento real de la batería variará y depende de muchos factores, incluidos la intensidad de la señal, la configuración del dispositivo y de la red, la temperatura, la condición de la batería y los patrones de uso.</w:t>
      </w:r>
    </w:p>
    <w:p w14:paraId="500D49B9" w14:textId="77777777" w:rsidR="00913790" w:rsidRDefault="00000000">
      <w:pPr>
        <w:rPr>
          <w:rFonts w:ascii="Montserrat" w:hAnsi="Montserrat"/>
          <w:sz w:val="22"/>
          <w:szCs w:val="22"/>
        </w:rPr>
      </w:pPr>
      <w:r>
        <w:rPr>
          <w:rFonts w:ascii="Montserrat" w:hAnsi="Montserrat"/>
          <w:sz w:val="22"/>
          <w:szCs w:val="22"/>
        </w:rPr>
        <w:t xml:space="preserve">20. Velocidad máxima de carga </w:t>
      </w:r>
      <w:proofErr w:type="spellStart"/>
      <w:r>
        <w:rPr>
          <w:rFonts w:ascii="Montserrat" w:hAnsi="Montserrat"/>
          <w:sz w:val="22"/>
          <w:szCs w:val="22"/>
        </w:rPr>
        <w:t>TurboPower</w:t>
      </w:r>
      <w:proofErr w:type="spellEnd"/>
      <w:r>
        <w:rPr>
          <w:rFonts w:ascii="Montserrat" w:hAnsi="Montserrat"/>
          <w:sz w:val="22"/>
          <w:szCs w:val="22"/>
        </w:rPr>
        <w:t xml:space="preserve">™ de 68W en el dispositivo; requiere cargador Motorola </w:t>
      </w:r>
      <w:proofErr w:type="spellStart"/>
      <w:r>
        <w:rPr>
          <w:rFonts w:ascii="Montserrat" w:hAnsi="Montserrat"/>
          <w:sz w:val="22"/>
          <w:szCs w:val="22"/>
        </w:rPr>
        <w:t>TurboPower</w:t>
      </w:r>
      <w:proofErr w:type="spellEnd"/>
      <w:r>
        <w:rPr>
          <w:rFonts w:ascii="Montserrat" w:hAnsi="Montserrat"/>
          <w:sz w:val="22"/>
          <w:szCs w:val="22"/>
        </w:rPr>
        <w:t>™ de 68W o superior (se vende por separado); cargadores de mayor potencia no aumentarán la capacidad máxima de carga. Los usuarios promedio pueden obtener hasta 12 horas de batería con 10 minutos de carga. La batería debe estar considerablemente descargada; el impulso de carga debe estar activado; la velocidad de carga disminuye a medida que avanza el proceso.</w:t>
      </w:r>
    </w:p>
    <w:sectPr w:rsidR="00913790">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01"/>
    <w:family w:val="roman"/>
    <w:pitch w:val="default"/>
  </w:font>
  <w:font w:name="OpenSymbol">
    <w:altName w:val="Calibri"/>
    <w:charset w:val="01"/>
    <w:family w:val="swiss"/>
    <w:pitch w:val="default"/>
  </w:font>
  <w:font w:name="Microsoft YaHei">
    <w:panose1 w:val="020B0503020204020204"/>
    <w:charset w:val="86"/>
    <w:family w:val="swiss"/>
    <w:pitch w:val="variable"/>
    <w:sig w:usb0="80000287" w:usb1="2ACF3C50" w:usb2="00000016" w:usb3="00000000" w:csb0="0004001F" w:csb1="00000000"/>
  </w:font>
  <w:font w:name="Montserrat">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535CB"/>
    <w:multiLevelType w:val="multilevel"/>
    <w:tmpl w:val="F070AD5E"/>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20CB46D5"/>
    <w:multiLevelType w:val="multilevel"/>
    <w:tmpl w:val="1FAE9EE0"/>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15:restartNumberingAfterBreak="0">
    <w:nsid w:val="46B71B98"/>
    <w:multiLevelType w:val="multilevel"/>
    <w:tmpl w:val="7474E18E"/>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4A892112"/>
    <w:multiLevelType w:val="multilevel"/>
    <w:tmpl w:val="C864524E"/>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15:restartNumberingAfterBreak="0">
    <w:nsid w:val="4E136731"/>
    <w:multiLevelType w:val="multilevel"/>
    <w:tmpl w:val="05CA772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4E8511A3"/>
    <w:multiLevelType w:val="multilevel"/>
    <w:tmpl w:val="A86E2470"/>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6" w15:restartNumberingAfterBreak="0">
    <w:nsid w:val="6A481D2E"/>
    <w:multiLevelType w:val="multilevel"/>
    <w:tmpl w:val="6688E87E"/>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488329154">
    <w:abstractNumId w:val="4"/>
  </w:num>
  <w:num w:numId="2" w16cid:durableId="544294350">
    <w:abstractNumId w:val="3"/>
  </w:num>
  <w:num w:numId="3" w16cid:durableId="62221042">
    <w:abstractNumId w:val="1"/>
  </w:num>
  <w:num w:numId="4" w16cid:durableId="738095368">
    <w:abstractNumId w:val="5"/>
  </w:num>
  <w:num w:numId="5" w16cid:durableId="400715812">
    <w:abstractNumId w:val="6"/>
  </w:num>
  <w:num w:numId="6" w16cid:durableId="59135852">
    <w:abstractNumId w:val="0"/>
  </w:num>
  <w:num w:numId="7" w16cid:durableId="6655992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9"/>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913790"/>
    <w:rsid w:val="001122DE"/>
    <w:rsid w:val="00913790"/>
    <w:rsid w:val="00BD246B"/>
    <w:rsid w:val="00D0111D"/>
    <w:rsid w:val="00F25DE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59649"/>
  <w15:docId w15:val="{28BB62BA-C2FD-4A1E-82A0-B4039DFBB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NSimSun" w:hAnsi="Tahoma" w:cs="Arial"/>
        <w:kern w:val="2"/>
        <w:sz w:val="28"/>
        <w:szCs w:val="24"/>
        <w:lang w:val="es-A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Ttulo"/>
    <w:next w:val="Textoindependiente"/>
    <w:uiPriority w:val="9"/>
    <w:qFormat/>
    <w:pPr>
      <w:outlineLvl w:val="0"/>
    </w:pPr>
    <w:rPr>
      <w:rFonts w:ascii="Liberation Serif" w:eastAsia="NSimSun" w:hAnsi="Liberation Serif"/>
      <w:b/>
      <w:bCs/>
      <w:sz w:val="48"/>
      <w:szCs w:val="48"/>
    </w:rPr>
  </w:style>
  <w:style w:type="paragraph" w:styleId="Ttulo2">
    <w:name w:val="heading 2"/>
    <w:basedOn w:val="Ttulo"/>
    <w:next w:val="Textoindependiente"/>
    <w:uiPriority w:val="9"/>
    <w:semiHidden/>
    <w:unhideWhenUsed/>
    <w:qFormat/>
    <w:pPr>
      <w:spacing w:before="200"/>
      <w:outlineLvl w:val="1"/>
    </w:pPr>
    <w:rPr>
      <w:rFonts w:ascii="Liberation Serif" w:eastAsia="NSimSun" w:hAnsi="Liberation Serif"/>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Fuerte">
    <w:name w:val="Strong"/>
    <w:qFormat/>
    <w:rPr>
      <w:b/>
      <w:bCs/>
    </w:rPr>
  </w:style>
  <w:style w:type="character" w:styleId="Hipervnculo">
    <w:name w:val="Hyperlink"/>
    <w:rPr>
      <w:color w:val="000080"/>
      <w:u w:val="single"/>
    </w:rPr>
  </w:style>
  <w:style w:type="character" w:customStyle="1" w:styleId="Bolos">
    <w:name w:val="Bolos"/>
    <w:qFormat/>
    <w:rPr>
      <w:rFonts w:ascii="OpenSymbol" w:eastAsia="OpenSymbol" w:hAnsi="OpenSymbol" w:cs="OpenSymbol"/>
    </w:rPr>
  </w:style>
  <w:style w:type="character" w:customStyle="1" w:styleId="Smbolosdenumeracin">
    <w:name w:val="Símbolos de numeración"/>
    <w:qFormat/>
  </w:style>
  <w:style w:type="paragraph" w:styleId="Ttulo">
    <w:name w:val="Title"/>
    <w:basedOn w:val="Normal"/>
    <w:next w:val="Textoindependiente"/>
    <w:uiPriority w:val="10"/>
    <w:qFormat/>
    <w:pPr>
      <w:keepNext/>
      <w:spacing w:before="240" w:after="120"/>
    </w:pPr>
    <w:rPr>
      <w:rFonts w:eastAsia="Microsoft YaHei"/>
      <w:szCs w:val="28"/>
    </w:rPr>
  </w:style>
  <w:style w:type="paragraph" w:styleId="Textoindependiente">
    <w:name w:val="Body Text"/>
    <w:basedOn w:val="Normal"/>
    <w:pPr>
      <w:spacing w:after="140" w:line="276" w:lineRule="auto"/>
    </w:pPr>
  </w:style>
  <w:style w:type="paragraph" w:styleId="Lista">
    <w:name w:val="List"/>
    <w:basedOn w:val="Textoindependiente"/>
  </w:style>
  <w:style w:type="paragraph" w:styleId="Descripci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Ttulouser">
    <w:name w:val="Título (user)"/>
    <w:basedOn w:val="Normal"/>
    <w:next w:val="Textoindependiente"/>
    <w:qFormat/>
    <w:pPr>
      <w:keepNext/>
      <w:spacing w:before="240" w:after="120"/>
    </w:pPr>
    <w:rPr>
      <w:rFonts w:eastAsia="Microsoft YaHei"/>
      <w:szCs w:val="28"/>
    </w:rPr>
  </w:style>
  <w:style w:type="paragraph" w:customStyle="1" w:styleId="ndiceuser">
    <w:name w:val="Índice (user)"/>
    <w:basedOn w:val="Normal"/>
    <w:qFormat/>
    <w:pPr>
      <w:suppressLineNumbers/>
    </w:pPr>
  </w:style>
  <w:style w:type="character" w:styleId="Hipervnculovisitado">
    <w:name w:val="FollowedHyperlink"/>
    <w:basedOn w:val="Fuentedeprrafopredeter"/>
    <w:uiPriority w:val="99"/>
    <w:semiHidden/>
    <w:unhideWhenUsed/>
    <w:rsid w:val="00F25DEB"/>
    <w:rPr>
      <w:color w:val="551A8B"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facebook.com/MotorolaCR/" TargetMode="External"/><Relationship Id="rId3" Type="http://schemas.openxmlformats.org/officeDocument/2006/relationships/settings" Target="settings.xml"/><Relationship Id="rId7" Type="http://schemas.openxmlformats.org/officeDocument/2006/relationships/hyperlink" Target="https://www.instagram.com/motorolac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otorola.com/cr/es/homepage" TargetMode="External"/><Relationship Id="rId11" Type="http://schemas.openxmlformats.org/officeDocument/2006/relationships/fontTable" Target="fontTable.xml"/><Relationship Id="rId5" Type="http://schemas.openxmlformats.org/officeDocument/2006/relationships/hyperlink" Target="https://www.motorola.com/cr/es/homepage" TargetMode="External"/><Relationship Id="rId10" Type="http://schemas.openxmlformats.org/officeDocument/2006/relationships/hyperlink" Target="https://www.tiktok.com/@motorola_costarica" TargetMode="External"/><Relationship Id="rId4" Type="http://schemas.openxmlformats.org/officeDocument/2006/relationships/webSettings" Target="webSettings.xml"/><Relationship Id="rId9" Type="http://schemas.openxmlformats.org/officeDocument/2006/relationships/hyperlink" Target="https://www.youtube.com/@motorolacostarica" TargetMode="Externa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2565</Words>
  <Characters>14135</Characters>
  <Application>Microsoft Office Word</Application>
  <DocSecurity>0</DocSecurity>
  <Lines>271</Lines>
  <Paragraphs>100</Paragraphs>
  <ScaleCrop>false</ScaleCrop>
  <Company/>
  <LinksUpToDate>false</LinksUpToDate>
  <CharactersWithSpaces>16600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Gonzalo Perez</dc:creator>
  <dc:description/>
  <cp:lastModifiedBy>Ariel Gonzalo Perez</cp:lastModifiedBy>
  <cp:revision>3</cp:revision>
  <dcterms:created xsi:type="dcterms:W3CDTF">2026-04-13T17:18:00Z</dcterms:created>
  <dcterms:modified xsi:type="dcterms:W3CDTF">2026-04-14T15:36:00Z</dcterms:modified>
  <dc:language>es-AR</dc:language>
</cp:coreProperties>
</file>